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E1" w:rsidRPr="008E0384" w:rsidRDefault="00631BE1" w:rsidP="00631BE1">
      <w:pPr>
        <w:pStyle w:val="Header"/>
        <w:tabs>
          <w:tab w:val="clear" w:pos="4153"/>
          <w:tab w:val="clear" w:pos="8306"/>
          <w:tab w:val="left" w:pos="7938"/>
          <w:tab w:val="right" w:leader="dot" w:pos="10658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FILE NO  </w:t>
      </w:r>
      <w:r w:rsidRPr="008E0384">
        <w:rPr>
          <w:sz w:val="16"/>
          <w:szCs w:val="16"/>
        </w:rPr>
        <w:tab/>
      </w:r>
    </w:p>
    <w:p w:rsidR="00631BE1" w:rsidRDefault="00631BE1" w:rsidP="00631BE1">
      <w:pPr>
        <w:tabs>
          <w:tab w:val="left" w:pos="7797"/>
        </w:tabs>
        <w:jc w:val="center"/>
        <w:rPr>
          <w:szCs w:val="24"/>
        </w:rPr>
      </w:pPr>
    </w:p>
    <w:p w:rsidR="00631BE1" w:rsidRPr="00716FDD" w:rsidRDefault="00631BE1" w:rsidP="00631BE1">
      <w:pPr>
        <w:jc w:val="center"/>
        <w:rPr>
          <w:szCs w:val="24"/>
        </w:rPr>
      </w:pPr>
      <w:r w:rsidRPr="00716FDD">
        <w:rPr>
          <w:szCs w:val="24"/>
        </w:rPr>
        <w:t>Form 35</w:t>
      </w:r>
    </w:p>
    <w:p w:rsidR="00631BE1" w:rsidRPr="00716FDD" w:rsidRDefault="00631BE1" w:rsidP="00631BE1">
      <w:pPr>
        <w:jc w:val="center"/>
        <w:rPr>
          <w:szCs w:val="24"/>
        </w:rPr>
      </w:pPr>
      <w:smartTag w:uri="urn:schemas-microsoft-com:office:smarttags" w:element="place">
        <w:smartTag w:uri="urn:schemas-microsoft-com:office:smarttags" w:element="State">
          <w:r w:rsidRPr="00716FDD">
            <w:rPr>
              <w:szCs w:val="24"/>
            </w:rPr>
            <w:t>QUEENSLAND</w:t>
          </w:r>
        </w:smartTag>
      </w:smartTag>
    </w:p>
    <w:p w:rsidR="00631BE1" w:rsidRPr="00716FDD" w:rsidRDefault="00631BE1" w:rsidP="00631BE1">
      <w:pPr>
        <w:jc w:val="center"/>
        <w:rPr>
          <w:szCs w:val="24"/>
        </w:rPr>
      </w:pPr>
      <w:r w:rsidRPr="00716FDD">
        <w:rPr>
          <w:szCs w:val="24"/>
        </w:rPr>
        <w:t>PENALTIES AND SENTENCES ACT 1992</w:t>
      </w:r>
    </w:p>
    <w:p w:rsidR="00631BE1" w:rsidRPr="00716FDD" w:rsidRDefault="00631BE1" w:rsidP="00631BE1">
      <w:pPr>
        <w:jc w:val="center"/>
        <w:rPr>
          <w:szCs w:val="24"/>
        </w:rPr>
      </w:pPr>
      <w:r w:rsidRPr="00716FDD">
        <w:rPr>
          <w:szCs w:val="24"/>
        </w:rPr>
        <w:t>Section</w:t>
      </w:r>
      <w:r>
        <w:rPr>
          <w:szCs w:val="24"/>
        </w:rPr>
        <w:t>s</w:t>
      </w:r>
      <w:r w:rsidRPr="00716FDD">
        <w:rPr>
          <w:szCs w:val="24"/>
        </w:rPr>
        <w:t xml:space="preserve"> </w:t>
      </w:r>
      <w:r>
        <w:rPr>
          <w:szCs w:val="24"/>
        </w:rPr>
        <w:t>101, 108B and 109</w:t>
      </w:r>
    </w:p>
    <w:p w:rsidR="00631BE1" w:rsidRDefault="00631BE1" w:rsidP="00631BE1">
      <w:pPr>
        <w:jc w:val="center"/>
        <w:rPr>
          <w:b/>
          <w:szCs w:val="24"/>
        </w:rPr>
      </w:pPr>
    </w:p>
    <w:p w:rsidR="00631BE1" w:rsidRPr="00716FDD" w:rsidRDefault="00631BE1" w:rsidP="00631BE1">
      <w:pPr>
        <w:jc w:val="center"/>
        <w:rPr>
          <w:b/>
          <w:szCs w:val="24"/>
        </w:rPr>
      </w:pPr>
      <w:r w:rsidRPr="00716FDD">
        <w:rPr>
          <w:b/>
          <w:szCs w:val="24"/>
        </w:rPr>
        <w:t>COMMUNITY SERVICE ORDER</w:t>
      </w:r>
    </w:p>
    <w:p w:rsidR="00631BE1" w:rsidRPr="008E0384" w:rsidRDefault="00631BE1" w:rsidP="00631BE1">
      <w:pPr>
        <w:rPr>
          <w:b/>
          <w:szCs w:val="24"/>
        </w:rPr>
      </w:pPr>
    </w:p>
    <w:p w:rsidR="00631BE1" w:rsidRPr="008E0384" w:rsidRDefault="00631BE1" w:rsidP="00631BE1">
      <w:pPr>
        <w:tabs>
          <w:tab w:val="left" w:pos="2127"/>
        </w:tabs>
        <w:rPr>
          <w:szCs w:val="24"/>
        </w:rPr>
      </w:pPr>
      <w:r w:rsidRPr="008E0384">
        <w:rPr>
          <w:szCs w:val="24"/>
        </w:rPr>
        <w:t>Court:</w:t>
      </w:r>
      <w:r w:rsidRPr="008E0384">
        <w:rPr>
          <w:szCs w:val="24"/>
        </w:rPr>
        <w:tab/>
      </w:r>
      <w:r>
        <w:rPr>
          <w:szCs w:val="24"/>
        </w:rPr>
        <w:t>&lt;input&gt;</w:t>
      </w:r>
    </w:p>
    <w:p w:rsidR="00631BE1" w:rsidRPr="008E0384" w:rsidRDefault="00631BE1" w:rsidP="00631BE1">
      <w:pPr>
        <w:tabs>
          <w:tab w:val="left" w:pos="2127"/>
        </w:tabs>
        <w:rPr>
          <w:szCs w:val="24"/>
        </w:rPr>
      </w:pPr>
      <w:r w:rsidRPr="008E0384">
        <w:rPr>
          <w:szCs w:val="24"/>
        </w:rPr>
        <w:t>Place:</w:t>
      </w:r>
      <w:r>
        <w:rPr>
          <w:szCs w:val="24"/>
        </w:rPr>
        <w:tab/>
        <w:t>&lt;input&gt;</w:t>
      </w:r>
    </w:p>
    <w:p w:rsidR="00631BE1" w:rsidRPr="006C364C" w:rsidRDefault="00631BE1" w:rsidP="00631BE1">
      <w:pPr>
        <w:tabs>
          <w:tab w:val="left" w:pos="2127"/>
          <w:tab w:val="left" w:pos="3402"/>
        </w:tabs>
        <w:jc w:val="both"/>
        <w:rPr>
          <w:szCs w:val="24"/>
        </w:rPr>
      </w:pPr>
      <w:r w:rsidRPr="008E0384">
        <w:rPr>
          <w:szCs w:val="24"/>
        </w:rPr>
        <w:t>Offender:</w:t>
      </w:r>
      <w:r>
        <w:rPr>
          <w:szCs w:val="24"/>
        </w:rPr>
        <w:tab/>
        <w:t>&lt;input&gt;</w:t>
      </w:r>
      <w:bookmarkStart w:id="0" w:name="OffenderName"/>
      <w:bookmarkStart w:id="1" w:name="_GoBack"/>
      <w:bookmarkEnd w:id="0"/>
      <w:bookmarkEnd w:id="1"/>
    </w:p>
    <w:p w:rsidR="00631BE1" w:rsidRPr="008E0384" w:rsidRDefault="00631BE1" w:rsidP="00631BE1">
      <w:pPr>
        <w:tabs>
          <w:tab w:val="left" w:pos="2127"/>
          <w:tab w:val="left" w:pos="3402"/>
        </w:tabs>
        <w:jc w:val="both"/>
        <w:rPr>
          <w:szCs w:val="24"/>
        </w:rPr>
      </w:pPr>
      <w:r w:rsidRPr="008E0384">
        <w:rPr>
          <w:szCs w:val="24"/>
        </w:rPr>
        <w:t>Date of birth:</w:t>
      </w:r>
      <w:r>
        <w:rPr>
          <w:szCs w:val="24"/>
        </w:rPr>
        <w:tab/>
        <w:t>&lt;input&gt;</w:t>
      </w:r>
    </w:p>
    <w:p w:rsidR="00631BE1" w:rsidRPr="008E0384" w:rsidRDefault="00631BE1" w:rsidP="00631BE1">
      <w:pPr>
        <w:tabs>
          <w:tab w:val="left" w:pos="2127"/>
          <w:tab w:val="left" w:pos="3402"/>
        </w:tabs>
        <w:jc w:val="both"/>
        <w:rPr>
          <w:szCs w:val="24"/>
        </w:rPr>
      </w:pPr>
      <w:r w:rsidRPr="008E0384">
        <w:rPr>
          <w:szCs w:val="24"/>
        </w:rPr>
        <w:t>Address:</w:t>
      </w:r>
      <w:r>
        <w:rPr>
          <w:szCs w:val="24"/>
        </w:rPr>
        <w:tab/>
        <w:t>&lt;input&gt;</w:t>
      </w:r>
      <w:bookmarkStart w:id="2" w:name="OffenderAddress"/>
      <w:bookmarkStart w:id="3" w:name="OffenderDOB"/>
      <w:bookmarkEnd w:id="2"/>
      <w:bookmarkEnd w:id="3"/>
    </w:p>
    <w:p w:rsidR="00631BE1" w:rsidRPr="008E0384" w:rsidRDefault="00631BE1" w:rsidP="00631BE1">
      <w:pPr>
        <w:jc w:val="both"/>
        <w:rPr>
          <w:szCs w:val="24"/>
        </w:rPr>
      </w:pPr>
    </w:p>
    <w:p w:rsidR="00631BE1" w:rsidRPr="008E0384" w:rsidRDefault="00631BE1" w:rsidP="00631BE1">
      <w:pPr>
        <w:jc w:val="both"/>
        <w:rPr>
          <w:szCs w:val="24"/>
        </w:rPr>
      </w:pPr>
      <w:bookmarkStart w:id="4" w:name="Location2"/>
      <w:bookmarkStart w:id="5" w:name="ConvictionDate"/>
      <w:bookmarkEnd w:id="4"/>
      <w:bookmarkEnd w:id="5"/>
      <w:r w:rsidRPr="008E0384">
        <w:rPr>
          <w:szCs w:val="24"/>
        </w:rPr>
        <w:t>On &lt;date&gt; the offender was convicted of the offence</w:t>
      </w:r>
      <w:bookmarkStart w:id="6" w:name="Offence"/>
      <w:bookmarkEnd w:id="6"/>
      <w:r w:rsidRPr="008E0384">
        <w:rPr>
          <w:szCs w:val="24"/>
        </w:rPr>
        <w:t>(s):</w:t>
      </w:r>
    </w:p>
    <w:p w:rsidR="00631BE1" w:rsidRDefault="00631BE1" w:rsidP="00631BE1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40"/>
        <w:gridCol w:w="1485"/>
        <w:gridCol w:w="1484"/>
        <w:gridCol w:w="1776"/>
        <w:gridCol w:w="1491"/>
        <w:gridCol w:w="1491"/>
        <w:gridCol w:w="1491"/>
      </w:tblGrid>
      <w:tr w:rsidR="00631BE1" w:rsidRPr="00EC0D87" w:rsidTr="008D3D6C"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  <w:r w:rsidRPr="00EC0D87">
              <w:rPr>
                <w:b/>
                <w:szCs w:val="24"/>
              </w:rPr>
              <w:t>File No.</w:t>
            </w:r>
          </w:p>
        </w:tc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  <w:r w:rsidRPr="00EC0D87">
              <w:rPr>
                <w:b/>
                <w:szCs w:val="24"/>
              </w:rPr>
              <w:t>Charge No.</w:t>
            </w:r>
          </w:p>
        </w:tc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  <w:r w:rsidRPr="00EC0D87">
              <w:rPr>
                <w:b/>
                <w:szCs w:val="24"/>
              </w:rPr>
              <w:t>Section</w:t>
            </w:r>
          </w:p>
        </w:tc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  <w:r w:rsidRPr="00EC0D87">
              <w:rPr>
                <w:b/>
                <w:szCs w:val="24"/>
              </w:rPr>
              <w:t>Act/Legislation</w:t>
            </w:r>
          </w:p>
        </w:tc>
        <w:tc>
          <w:tcPr>
            <w:tcW w:w="1554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  <w:r w:rsidRPr="00EC0D87">
              <w:rPr>
                <w:b/>
                <w:szCs w:val="24"/>
              </w:rPr>
              <w:t>Offence</w:t>
            </w:r>
          </w:p>
        </w:tc>
        <w:tc>
          <w:tcPr>
            <w:tcW w:w="1554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  <w:r w:rsidRPr="00EC0D87">
              <w:rPr>
                <w:b/>
                <w:szCs w:val="24"/>
              </w:rPr>
              <w:t>Date of Offence</w:t>
            </w:r>
          </w:p>
        </w:tc>
        <w:tc>
          <w:tcPr>
            <w:tcW w:w="1554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  <w:r w:rsidRPr="00EC0D87">
              <w:rPr>
                <w:b/>
                <w:szCs w:val="24"/>
              </w:rPr>
              <w:t>Place of Offence</w:t>
            </w:r>
          </w:p>
        </w:tc>
      </w:tr>
      <w:tr w:rsidR="00631BE1" w:rsidRPr="00EC0D87" w:rsidTr="008D3D6C"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:rsidR="00631BE1" w:rsidRPr="00EC0D87" w:rsidRDefault="00631BE1" w:rsidP="008D3D6C">
            <w:pPr>
              <w:rPr>
                <w:szCs w:val="24"/>
              </w:rPr>
            </w:pPr>
          </w:p>
        </w:tc>
      </w:tr>
    </w:tbl>
    <w:p w:rsidR="00631BE1" w:rsidRPr="008E0384" w:rsidRDefault="00631BE1" w:rsidP="00631BE1">
      <w:pPr>
        <w:jc w:val="both"/>
        <w:rPr>
          <w:szCs w:val="24"/>
        </w:rPr>
      </w:pPr>
    </w:p>
    <w:p w:rsidR="00631BE1" w:rsidRPr="008E0384" w:rsidRDefault="00631BE1" w:rsidP="00631BE1">
      <w:pPr>
        <w:jc w:val="both"/>
        <w:rPr>
          <w:szCs w:val="24"/>
        </w:rPr>
      </w:pPr>
      <w:r>
        <w:rPr>
          <w:szCs w:val="24"/>
        </w:rPr>
        <w:t xml:space="preserve">THE COURT ORDERED </w:t>
      </w:r>
      <w:r w:rsidRPr="008E0384">
        <w:rPr>
          <w:szCs w:val="24"/>
        </w:rPr>
        <w:t>that the offender be required to perform</w:t>
      </w:r>
      <w:r w:rsidRPr="008E0384">
        <w:rPr>
          <w:b/>
          <w:szCs w:val="24"/>
        </w:rPr>
        <w:t xml:space="preserve"> </w:t>
      </w:r>
      <w:bookmarkStart w:id="7" w:name="Number"/>
      <w:bookmarkEnd w:id="7"/>
      <w:r w:rsidRPr="008E0384">
        <w:rPr>
          <w:b/>
          <w:szCs w:val="24"/>
        </w:rPr>
        <w:t>&lt;</w:t>
      </w:r>
      <w:r w:rsidRPr="008E0384">
        <w:rPr>
          <w:szCs w:val="24"/>
        </w:rPr>
        <w:t>input&gt; hours of unpaid community service within a period of &lt;</w:t>
      </w:r>
      <w:r>
        <w:rPr>
          <w:szCs w:val="24"/>
        </w:rPr>
        <w:t>input</w:t>
      </w:r>
      <w:r w:rsidRPr="008E0384">
        <w:rPr>
          <w:szCs w:val="24"/>
        </w:rPr>
        <w:t>&gt;</w:t>
      </w:r>
      <w:r>
        <w:rPr>
          <w:szCs w:val="24"/>
        </w:rPr>
        <w:t>.</w:t>
      </w:r>
    </w:p>
    <w:p w:rsidR="00631BE1" w:rsidRPr="008E0384" w:rsidRDefault="00631BE1" w:rsidP="00631BE1">
      <w:pPr>
        <w:jc w:val="both"/>
        <w:rPr>
          <w:szCs w:val="24"/>
        </w:rPr>
      </w:pPr>
    </w:p>
    <w:p w:rsidR="00631BE1" w:rsidRPr="008E0384" w:rsidRDefault="00631BE1" w:rsidP="00631BE1">
      <w:pPr>
        <w:jc w:val="center"/>
        <w:rPr>
          <w:b/>
          <w:szCs w:val="24"/>
        </w:rPr>
      </w:pPr>
      <w:r>
        <w:rPr>
          <w:b/>
          <w:szCs w:val="24"/>
        </w:rPr>
        <w:t xml:space="preserve">THE </w:t>
      </w:r>
      <w:r w:rsidRPr="008E0384">
        <w:rPr>
          <w:b/>
          <w:szCs w:val="24"/>
        </w:rPr>
        <w:t xml:space="preserve">REQUIREMENTS </w:t>
      </w:r>
      <w:r>
        <w:rPr>
          <w:b/>
          <w:szCs w:val="24"/>
        </w:rPr>
        <w:t>OF THIS COMMUNITY SERVICE ORDER ARE:</w:t>
      </w:r>
    </w:p>
    <w:p w:rsidR="00631BE1" w:rsidRPr="008E0384" w:rsidRDefault="00631BE1" w:rsidP="00631BE1">
      <w:pPr>
        <w:jc w:val="center"/>
        <w:rPr>
          <w:szCs w:val="24"/>
        </w:rPr>
      </w:pPr>
      <w:r>
        <w:rPr>
          <w:szCs w:val="24"/>
        </w:rPr>
        <w:t>S</w:t>
      </w:r>
      <w:r w:rsidRPr="008E0384">
        <w:rPr>
          <w:szCs w:val="24"/>
        </w:rPr>
        <w:t>ection 103</w:t>
      </w:r>
    </w:p>
    <w:p w:rsidR="00631BE1" w:rsidRDefault="00631BE1" w:rsidP="00631BE1">
      <w:pPr>
        <w:jc w:val="both"/>
        <w:rPr>
          <w:szCs w:val="24"/>
        </w:rPr>
      </w:pPr>
    </w:p>
    <w:p w:rsidR="00631BE1" w:rsidRPr="008E0384" w:rsidRDefault="00631BE1" w:rsidP="00631BE1">
      <w:pPr>
        <w:jc w:val="both"/>
        <w:rPr>
          <w:szCs w:val="24"/>
        </w:rPr>
      </w:pPr>
      <w:r>
        <w:rPr>
          <w:szCs w:val="24"/>
        </w:rPr>
        <w:t>The offender -</w:t>
      </w:r>
    </w:p>
    <w:p w:rsidR="00631BE1" w:rsidRPr="008E0384" w:rsidRDefault="00631BE1" w:rsidP="00631BE1">
      <w:pPr>
        <w:numPr>
          <w:ilvl w:val="0"/>
          <w:numId w:val="1"/>
        </w:numPr>
        <w:ind w:hanging="720"/>
        <w:jc w:val="both"/>
        <w:rPr>
          <w:szCs w:val="24"/>
        </w:rPr>
      </w:pPr>
      <w:r>
        <w:rPr>
          <w:szCs w:val="24"/>
        </w:rPr>
        <w:t xml:space="preserve">must </w:t>
      </w:r>
      <w:r w:rsidRPr="008E0384">
        <w:rPr>
          <w:szCs w:val="24"/>
        </w:rPr>
        <w:t xml:space="preserve">not commit another offence during the period of the order;  </w:t>
      </w:r>
    </w:p>
    <w:p w:rsidR="00631BE1" w:rsidRPr="008E0384" w:rsidRDefault="00631BE1" w:rsidP="00631BE1">
      <w:pPr>
        <w:numPr>
          <w:ilvl w:val="0"/>
          <w:numId w:val="1"/>
        </w:numPr>
        <w:ind w:hanging="720"/>
        <w:jc w:val="both"/>
        <w:rPr>
          <w:szCs w:val="24"/>
        </w:rPr>
      </w:pPr>
      <w:r>
        <w:rPr>
          <w:szCs w:val="24"/>
        </w:rPr>
        <w:t xml:space="preserve">must </w:t>
      </w:r>
      <w:r w:rsidRPr="008E0384">
        <w:rPr>
          <w:szCs w:val="24"/>
        </w:rPr>
        <w:t>report within</w:t>
      </w:r>
      <w:r w:rsidRPr="008E0384">
        <w:rPr>
          <w:b/>
          <w:szCs w:val="24"/>
        </w:rPr>
        <w:t xml:space="preserve"> </w:t>
      </w:r>
      <w:bookmarkStart w:id="8" w:name="Period"/>
      <w:bookmarkEnd w:id="8"/>
      <w:r w:rsidRPr="008E0384">
        <w:rPr>
          <w:b/>
          <w:szCs w:val="24"/>
        </w:rPr>
        <w:t>&lt;</w:t>
      </w:r>
      <w:r w:rsidRPr="008E0384">
        <w:rPr>
          <w:szCs w:val="24"/>
        </w:rPr>
        <w:t>input&gt;</w:t>
      </w:r>
      <w:r>
        <w:rPr>
          <w:szCs w:val="24"/>
        </w:rPr>
        <w:t xml:space="preserve"> </w:t>
      </w:r>
      <w:r w:rsidRPr="008E0384">
        <w:rPr>
          <w:szCs w:val="24"/>
        </w:rPr>
        <w:t>business days</w:t>
      </w:r>
      <w:r>
        <w:rPr>
          <w:szCs w:val="24"/>
        </w:rPr>
        <w:t xml:space="preserve"> to an authorised corrective services of</w:t>
      </w:r>
      <w:r w:rsidRPr="008E0384">
        <w:rPr>
          <w:szCs w:val="24"/>
        </w:rPr>
        <w:t xml:space="preserve">ficer at </w:t>
      </w:r>
      <w:r>
        <w:rPr>
          <w:szCs w:val="24"/>
        </w:rPr>
        <w:t>the Probation and Parole Office</w:t>
      </w:r>
      <w:r w:rsidRPr="008E0384">
        <w:rPr>
          <w:szCs w:val="24"/>
        </w:rPr>
        <w:t xml:space="preserve"> </w:t>
      </w:r>
      <w:r>
        <w:rPr>
          <w:szCs w:val="24"/>
        </w:rPr>
        <w:t xml:space="preserve">at </w:t>
      </w:r>
      <w:r w:rsidRPr="008E0384">
        <w:rPr>
          <w:szCs w:val="24"/>
        </w:rPr>
        <w:t>&lt;place&gt;</w:t>
      </w:r>
      <w:r>
        <w:rPr>
          <w:szCs w:val="24"/>
        </w:rPr>
        <w:t xml:space="preserve">; </w:t>
      </w:r>
    </w:p>
    <w:p w:rsidR="00631BE1" w:rsidRPr="008E0384" w:rsidRDefault="00631BE1" w:rsidP="00631BE1">
      <w:pPr>
        <w:numPr>
          <w:ilvl w:val="0"/>
          <w:numId w:val="1"/>
        </w:numPr>
        <w:ind w:hanging="720"/>
        <w:jc w:val="both"/>
        <w:rPr>
          <w:szCs w:val="24"/>
        </w:rPr>
      </w:pPr>
      <w:r>
        <w:rPr>
          <w:szCs w:val="24"/>
        </w:rPr>
        <w:t xml:space="preserve">must </w:t>
      </w:r>
      <w:r w:rsidRPr="008E0384">
        <w:rPr>
          <w:szCs w:val="24"/>
        </w:rPr>
        <w:t xml:space="preserve">report to, and receive visits from, an authorised </w:t>
      </w:r>
      <w:r>
        <w:rPr>
          <w:szCs w:val="24"/>
        </w:rPr>
        <w:t>corrective services o</w:t>
      </w:r>
      <w:r w:rsidRPr="008E0384">
        <w:rPr>
          <w:szCs w:val="24"/>
        </w:rPr>
        <w:t>fficer as directed by the officer;</w:t>
      </w:r>
    </w:p>
    <w:p w:rsidR="00631BE1" w:rsidRPr="008E0384" w:rsidRDefault="00631BE1" w:rsidP="00631BE1">
      <w:pPr>
        <w:numPr>
          <w:ilvl w:val="0"/>
          <w:numId w:val="1"/>
        </w:numPr>
        <w:ind w:hanging="720"/>
        <w:jc w:val="both"/>
        <w:rPr>
          <w:szCs w:val="24"/>
        </w:rPr>
      </w:pPr>
      <w:r>
        <w:rPr>
          <w:szCs w:val="24"/>
        </w:rPr>
        <w:t xml:space="preserve">must </w:t>
      </w:r>
      <w:r w:rsidRPr="008E0384">
        <w:rPr>
          <w:szCs w:val="24"/>
        </w:rPr>
        <w:t>perform in a satisfactory way community ser</w:t>
      </w:r>
      <w:r>
        <w:rPr>
          <w:szCs w:val="24"/>
        </w:rPr>
        <w:t>vice directed by an authorised c</w:t>
      </w:r>
      <w:r w:rsidRPr="008E0384">
        <w:rPr>
          <w:szCs w:val="24"/>
        </w:rPr>
        <w:t xml:space="preserve">orrective </w:t>
      </w:r>
      <w:r>
        <w:rPr>
          <w:szCs w:val="24"/>
        </w:rPr>
        <w:t>services o</w:t>
      </w:r>
      <w:r w:rsidRPr="008E0384">
        <w:rPr>
          <w:szCs w:val="24"/>
        </w:rPr>
        <w:t xml:space="preserve">fficer:- </w:t>
      </w:r>
    </w:p>
    <w:p w:rsidR="00631BE1" w:rsidRPr="008E0384" w:rsidRDefault="00631BE1" w:rsidP="00631BE1">
      <w:pPr>
        <w:numPr>
          <w:ilvl w:val="1"/>
          <w:numId w:val="1"/>
        </w:numPr>
        <w:ind w:hanging="731"/>
        <w:jc w:val="both"/>
        <w:rPr>
          <w:szCs w:val="24"/>
        </w:rPr>
      </w:pPr>
      <w:r w:rsidRPr="008E0384">
        <w:rPr>
          <w:szCs w:val="24"/>
        </w:rPr>
        <w:t xml:space="preserve">for the number of </w:t>
      </w:r>
      <w:r>
        <w:rPr>
          <w:szCs w:val="24"/>
        </w:rPr>
        <w:t>hours stated in this order; and</w:t>
      </w:r>
    </w:p>
    <w:p w:rsidR="00631BE1" w:rsidRPr="008E0384" w:rsidRDefault="00631BE1" w:rsidP="00631BE1">
      <w:pPr>
        <w:numPr>
          <w:ilvl w:val="1"/>
          <w:numId w:val="1"/>
        </w:numPr>
        <w:ind w:hanging="731"/>
        <w:jc w:val="both"/>
        <w:rPr>
          <w:szCs w:val="24"/>
        </w:rPr>
      </w:pPr>
      <w:r w:rsidRPr="008E0384">
        <w:rPr>
          <w:szCs w:val="24"/>
        </w:rPr>
        <w:t>at the ti</w:t>
      </w:r>
      <w:r>
        <w:rPr>
          <w:szCs w:val="24"/>
        </w:rPr>
        <w:t xml:space="preserve">mes directed by the officer; </w:t>
      </w:r>
    </w:p>
    <w:p w:rsidR="00631BE1" w:rsidRDefault="00631BE1" w:rsidP="00631BE1">
      <w:pPr>
        <w:numPr>
          <w:ilvl w:val="0"/>
          <w:numId w:val="1"/>
        </w:numPr>
        <w:ind w:hanging="720"/>
        <w:jc w:val="both"/>
        <w:rPr>
          <w:szCs w:val="24"/>
        </w:rPr>
      </w:pPr>
      <w:r>
        <w:rPr>
          <w:szCs w:val="24"/>
        </w:rPr>
        <w:t>must notify an authorised corrective services o</w:t>
      </w:r>
      <w:r w:rsidRPr="008E0384">
        <w:rPr>
          <w:szCs w:val="24"/>
        </w:rPr>
        <w:t>fficer of every change of the offender’s place of residence or employment within 2 business da</w:t>
      </w:r>
      <w:r>
        <w:rPr>
          <w:szCs w:val="24"/>
        </w:rPr>
        <w:t xml:space="preserve">ys after the change happens; </w:t>
      </w:r>
    </w:p>
    <w:p w:rsidR="00631BE1" w:rsidRPr="008E0384" w:rsidRDefault="00631BE1" w:rsidP="00631BE1">
      <w:pPr>
        <w:numPr>
          <w:ilvl w:val="0"/>
          <w:numId w:val="1"/>
        </w:numPr>
        <w:ind w:hanging="720"/>
        <w:jc w:val="both"/>
        <w:rPr>
          <w:szCs w:val="24"/>
        </w:rPr>
      </w:pPr>
      <w:r>
        <w:rPr>
          <w:szCs w:val="24"/>
        </w:rPr>
        <w:t xml:space="preserve">must </w:t>
      </w:r>
      <w:r w:rsidRPr="008E0384">
        <w:rPr>
          <w:szCs w:val="24"/>
        </w:rPr>
        <w:t xml:space="preserve">not leave or stay out of </w:t>
      </w:r>
      <w:smartTag w:uri="urn:schemas-microsoft-com:office:smarttags" w:element="State">
        <w:smartTag w:uri="urn:schemas-microsoft-com:office:smarttags" w:element="place">
          <w:r w:rsidRPr="008E0384">
            <w:rPr>
              <w:szCs w:val="24"/>
            </w:rPr>
            <w:t>Queensland</w:t>
          </w:r>
        </w:smartTag>
      </w:smartTag>
      <w:r w:rsidRPr="008E0384">
        <w:rPr>
          <w:szCs w:val="24"/>
        </w:rPr>
        <w:t xml:space="preserve"> without t</w:t>
      </w:r>
      <w:r>
        <w:rPr>
          <w:szCs w:val="24"/>
        </w:rPr>
        <w:t>he permission of an authorised corrective services o</w:t>
      </w:r>
      <w:r w:rsidRPr="008E0384">
        <w:rPr>
          <w:szCs w:val="24"/>
        </w:rPr>
        <w:t xml:space="preserve">fficer; </w:t>
      </w:r>
    </w:p>
    <w:p w:rsidR="00631BE1" w:rsidRPr="00DE7638" w:rsidRDefault="00631BE1" w:rsidP="00631BE1">
      <w:pPr>
        <w:numPr>
          <w:ilvl w:val="0"/>
          <w:numId w:val="1"/>
        </w:numPr>
        <w:ind w:hanging="720"/>
        <w:jc w:val="both"/>
        <w:rPr>
          <w:szCs w:val="24"/>
        </w:rPr>
      </w:pPr>
      <w:proofErr w:type="gramStart"/>
      <w:r>
        <w:rPr>
          <w:szCs w:val="24"/>
        </w:rPr>
        <w:t>must</w:t>
      </w:r>
      <w:proofErr w:type="gramEnd"/>
      <w:r>
        <w:rPr>
          <w:szCs w:val="24"/>
        </w:rPr>
        <w:t xml:space="preserve"> </w:t>
      </w:r>
      <w:r w:rsidRPr="008E0384">
        <w:rPr>
          <w:szCs w:val="24"/>
        </w:rPr>
        <w:t xml:space="preserve">comply with every reasonable direction of an authorised </w:t>
      </w:r>
      <w:r>
        <w:rPr>
          <w:szCs w:val="24"/>
        </w:rPr>
        <w:t>corrective services officer.</w:t>
      </w:r>
    </w:p>
    <w:p w:rsidR="00631BE1" w:rsidRPr="008E0384" w:rsidRDefault="00631BE1" w:rsidP="00631BE1">
      <w:pPr>
        <w:tabs>
          <w:tab w:val="left" w:pos="2835"/>
          <w:tab w:val="right" w:pos="10632"/>
        </w:tabs>
        <w:rPr>
          <w:szCs w:val="24"/>
        </w:rPr>
      </w:pPr>
      <w:bookmarkStart w:id="9" w:name="DefaultPeriod"/>
      <w:bookmarkEnd w:id="9"/>
    </w:p>
    <w:p w:rsidR="00631BE1" w:rsidRPr="008E0384" w:rsidRDefault="00631BE1" w:rsidP="00631BE1">
      <w:pPr>
        <w:rPr>
          <w:szCs w:val="24"/>
        </w:rPr>
      </w:pPr>
    </w:p>
    <w:p w:rsidR="00631BE1" w:rsidRPr="008E0384" w:rsidRDefault="00631BE1" w:rsidP="00631BE1">
      <w:pPr>
        <w:rPr>
          <w:szCs w:val="24"/>
        </w:rPr>
      </w:pPr>
      <w:r w:rsidRPr="008E0384">
        <w:rPr>
          <w:szCs w:val="24"/>
        </w:rPr>
        <w:t>Conviction(s):</w:t>
      </w:r>
      <w:r w:rsidRPr="008E0384">
        <w:rPr>
          <w:szCs w:val="24"/>
        </w:rPr>
        <w:tab/>
      </w:r>
      <w:r w:rsidRPr="008E0384">
        <w:rPr>
          <w:szCs w:val="24"/>
        </w:rPr>
        <w:tab/>
        <w:t>*recorded / *not recorded</w:t>
      </w:r>
    </w:p>
    <w:p w:rsidR="00631BE1" w:rsidRPr="008E0384" w:rsidRDefault="00631BE1" w:rsidP="00631BE1">
      <w:pPr>
        <w:rPr>
          <w:szCs w:val="24"/>
        </w:rPr>
      </w:pPr>
    </w:p>
    <w:p w:rsidR="00631BE1" w:rsidRPr="008E0384" w:rsidRDefault="00631BE1" w:rsidP="00631BE1">
      <w:pPr>
        <w:rPr>
          <w:szCs w:val="24"/>
        </w:rPr>
      </w:pPr>
    </w:p>
    <w:p w:rsidR="00631BE1" w:rsidRDefault="00631BE1" w:rsidP="00631BE1">
      <w:pPr>
        <w:rPr>
          <w:szCs w:val="24"/>
        </w:rPr>
      </w:pPr>
      <w:bookmarkStart w:id="10" w:name="Registrar"/>
      <w:bookmarkEnd w:id="10"/>
      <w:r w:rsidRPr="008E0384">
        <w:rPr>
          <w:szCs w:val="24"/>
        </w:rPr>
        <w:t>Proper Officer of the Court</w:t>
      </w:r>
    </w:p>
    <w:p w:rsidR="00631BE1" w:rsidRPr="008E0384" w:rsidRDefault="00631BE1" w:rsidP="00631BE1">
      <w:pPr>
        <w:rPr>
          <w:szCs w:val="24"/>
        </w:rPr>
      </w:pPr>
    </w:p>
    <w:p w:rsidR="00631BE1" w:rsidRPr="008E0384" w:rsidRDefault="00631BE1" w:rsidP="00631BE1">
      <w:pPr>
        <w:rPr>
          <w:szCs w:val="24"/>
        </w:rPr>
      </w:pPr>
      <w:r w:rsidRPr="008E0384">
        <w:rPr>
          <w:szCs w:val="24"/>
        </w:rPr>
        <w:t>Place:</w:t>
      </w:r>
      <w:r w:rsidRPr="008E0384">
        <w:rPr>
          <w:szCs w:val="24"/>
        </w:rPr>
        <w:tab/>
      </w:r>
      <w:bookmarkStart w:id="11" w:name="Location1"/>
      <w:bookmarkEnd w:id="11"/>
      <w:r>
        <w:rPr>
          <w:szCs w:val="24"/>
        </w:rPr>
        <w:t>&lt;input&gt;</w:t>
      </w:r>
    </w:p>
    <w:p w:rsidR="00631BE1" w:rsidRPr="008E0384" w:rsidRDefault="00631BE1" w:rsidP="00631BE1">
      <w:pPr>
        <w:rPr>
          <w:szCs w:val="24"/>
        </w:rPr>
      </w:pPr>
      <w:r w:rsidRPr="008E0384">
        <w:rPr>
          <w:szCs w:val="24"/>
        </w:rPr>
        <w:t>Date:</w:t>
      </w:r>
      <w:r w:rsidRPr="008E0384">
        <w:rPr>
          <w:szCs w:val="24"/>
        </w:rPr>
        <w:tab/>
      </w:r>
      <w:r>
        <w:rPr>
          <w:szCs w:val="24"/>
        </w:rPr>
        <w:t>&lt;input&gt;</w:t>
      </w:r>
    </w:p>
    <w:p w:rsidR="00631BE1" w:rsidRDefault="00631BE1" w:rsidP="00631BE1"/>
    <w:p w:rsidR="00631BE1" w:rsidRDefault="00631BE1" w:rsidP="00631BE1"/>
    <w:p w:rsidR="00631BE1" w:rsidRDefault="00631BE1" w:rsidP="00631BE1">
      <w:r>
        <w:t>*delete where applicable</w:t>
      </w:r>
    </w:p>
    <w:p w:rsidR="00F57C6C" w:rsidRDefault="00F57C6C"/>
    <w:sectPr w:rsidR="00F57C6C" w:rsidSect="00A33285">
      <w:headerReference w:type="default" r:id="rId5"/>
      <w:footerReference w:type="default" r:id="rId6"/>
      <w:footerReference w:type="first" r:id="rId7"/>
      <w:pgSz w:w="11906" w:h="16838" w:code="9"/>
      <w:pgMar w:top="624" w:right="624" w:bottom="720" w:left="624" w:header="720" w:footer="495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AC" w:rsidRDefault="00A26BCF" w:rsidP="006C43EC">
    <w:pPr>
      <w:pStyle w:val="Footer"/>
      <w:tabs>
        <w:tab w:val="clear" w:pos="4153"/>
        <w:tab w:val="clear" w:pos="8306"/>
        <w:tab w:val="center" w:pos="5103"/>
        <w:tab w:val="right" w:pos="10632"/>
      </w:tabs>
      <w:rPr>
        <w:sz w:val="16"/>
        <w:szCs w:val="16"/>
      </w:rPr>
    </w:pPr>
    <w:r w:rsidRPr="002B00FB">
      <w:rPr>
        <w:sz w:val="16"/>
        <w:szCs w:val="16"/>
      </w:rPr>
      <w:t>Printed:</w:t>
    </w:r>
    <w:r w:rsidRPr="002B00FB">
      <w:rPr>
        <w:sz w:val="16"/>
        <w:szCs w:val="16"/>
      </w:rPr>
      <w:tab/>
    </w:r>
    <w:r>
      <w:rPr>
        <w:sz w:val="16"/>
        <w:szCs w:val="16"/>
      </w:rPr>
      <w:t xml:space="preserve">Form 35, </w:t>
    </w:r>
    <w:r w:rsidRPr="009169E9">
      <w:rPr>
        <w:sz w:val="16"/>
        <w:szCs w:val="16"/>
      </w:rPr>
      <w:t xml:space="preserve">Version </w:t>
    </w:r>
    <w:r>
      <w:rPr>
        <w:sz w:val="16"/>
        <w:szCs w:val="16"/>
      </w:rPr>
      <w:t>3</w:t>
    </w:r>
    <w:r w:rsidRPr="002B00FB">
      <w:rPr>
        <w:sz w:val="16"/>
        <w:szCs w:val="16"/>
      </w:rPr>
      <w:t xml:space="preserve">, </w:t>
    </w:r>
    <w:smartTag w:uri="urn:schemas-microsoft-com:office:smarttags" w:element="date">
      <w:smartTagPr>
        <w:attr w:name="Month" w:val="12"/>
        <w:attr w:name="Day" w:val="11"/>
        <w:attr w:name="Year" w:val="2006"/>
      </w:smartTagPr>
      <w:r>
        <w:rPr>
          <w:sz w:val="16"/>
          <w:szCs w:val="16"/>
        </w:rPr>
        <w:t>11</w:t>
      </w:r>
      <w:r w:rsidRPr="002B00FB">
        <w:rPr>
          <w:sz w:val="16"/>
          <w:szCs w:val="16"/>
        </w:rPr>
        <w:t xml:space="preserve"> December 2006</w:t>
      </w:r>
    </w:smartTag>
    <w:r w:rsidRPr="002B00FB">
      <w:rPr>
        <w:sz w:val="16"/>
        <w:szCs w:val="16"/>
      </w:rPr>
      <w:tab/>
      <w:t xml:space="preserve">Page </w:t>
    </w:r>
    <w:r w:rsidRPr="002B00FB">
      <w:rPr>
        <w:sz w:val="16"/>
        <w:szCs w:val="16"/>
      </w:rPr>
      <w:fldChar w:fldCharType="begin"/>
    </w:r>
    <w:r w:rsidRPr="002B00FB">
      <w:rPr>
        <w:sz w:val="16"/>
        <w:szCs w:val="16"/>
      </w:rPr>
      <w:instrText xml:space="preserve"> PAGE  \* MERGEFORMAT </w:instrText>
    </w:r>
    <w:r w:rsidRPr="002B00F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B00FB">
      <w:rPr>
        <w:sz w:val="16"/>
        <w:szCs w:val="16"/>
      </w:rPr>
      <w:fldChar w:fldCharType="end"/>
    </w:r>
    <w:r w:rsidRPr="002B00FB">
      <w:rPr>
        <w:sz w:val="16"/>
        <w:szCs w:val="16"/>
      </w:rPr>
      <w:t xml:space="preserve"> of </w:t>
    </w:r>
    <w:r>
      <w:rPr>
        <w:sz w:val="16"/>
        <w:szCs w:val="16"/>
      </w:rPr>
      <w:t>2</w:t>
    </w:r>
  </w:p>
  <w:p w:rsidR="00E13AAC" w:rsidRPr="006C43EC" w:rsidRDefault="00A26BCF" w:rsidP="006C43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AC" w:rsidRPr="008E0384" w:rsidRDefault="00A26BCF" w:rsidP="006C43EC">
    <w:pPr>
      <w:pStyle w:val="Footer"/>
      <w:tabs>
        <w:tab w:val="clear" w:pos="4153"/>
        <w:tab w:val="clear" w:pos="8306"/>
        <w:tab w:val="center" w:pos="5103"/>
        <w:tab w:val="right" w:pos="10632"/>
      </w:tabs>
      <w:rPr>
        <w:sz w:val="16"/>
        <w:szCs w:val="16"/>
      </w:rPr>
    </w:pPr>
    <w:r w:rsidRPr="002B00FB">
      <w:rPr>
        <w:sz w:val="16"/>
        <w:szCs w:val="16"/>
      </w:rPr>
      <w:t>Printed:</w:t>
    </w:r>
    <w:r w:rsidRPr="002B00FB">
      <w:rPr>
        <w:sz w:val="16"/>
        <w:szCs w:val="16"/>
      </w:rPr>
      <w:tab/>
    </w:r>
    <w:r>
      <w:rPr>
        <w:sz w:val="16"/>
        <w:szCs w:val="16"/>
      </w:rPr>
      <w:t xml:space="preserve">Form 35, </w:t>
    </w:r>
    <w:r w:rsidRPr="009169E9">
      <w:rPr>
        <w:sz w:val="16"/>
        <w:szCs w:val="16"/>
      </w:rPr>
      <w:t>Vers</w:t>
    </w:r>
    <w:r w:rsidRPr="009169E9">
      <w:rPr>
        <w:sz w:val="16"/>
        <w:szCs w:val="16"/>
      </w:rPr>
      <w:t xml:space="preserve">ion </w:t>
    </w:r>
    <w:r>
      <w:rPr>
        <w:sz w:val="16"/>
        <w:szCs w:val="16"/>
      </w:rPr>
      <w:t>4</w:t>
    </w:r>
    <w:r w:rsidRPr="002B00FB">
      <w:rPr>
        <w:sz w:val="16"/>
        <w:szCs w:val="16"/>
      </w:rPr>
      <w:t xml:space="preserve">, </w:t>
    </w:r>
    <w:r w:rsidRPr="00F05ABB">
      <w:rPr>
        <w:sz w:val="16"/>
        <w:szCs w:val="16"/>
      </w:rPr>
      <w:t>[</w:t>
    </w:r>
    <w:r w:rsidRPr="00F05ABB">
      <w:rPr>
        <w:sz w:val="16"/>
        <w:szCs w:val="16"/>
      </w:rPr>
      <w:t>9 October 2015</w:t>
    </w:r>
    <w:r w:rsidRPr="00E13AAC">
      <w:rPr>
        <w:sz w:val="16"/>
        <w:szCs w:val="16"/>
        <w:highlight w:val="yellow"/>
      </w:rPr>
      <w:t>]</w:t>
    </w:r>
    <w:r w:rsidRPr="002B00FB">
      <w:rPr>
        <w:sz w:val="16"/>
        <w:szCs w:val="16"/>
      </w:rPr>
      <w:tab/>
      <w:t xml:space="preserve">Page </w:t>
    </w:r>
    <w:r w:rsidRPr="00A33285">
      <w:rPr>
        <w:rStyle w:val="PageNumber"/>
        <w:sz w:val="16"/>
        <w:szCs w:val="16"/>
      </w:rPr>
      <w:fldChar w:fldCharType="begin"/>
    </w:r>
    <w:r w:rsidRPr="00A33285">
      <w:rPr>
        <w:rStyle w:val="PageNumber"/>
        <w:sz w:val="16"/>
        <w:szCs w:val="16"/>
      </w:rPr>
      <w:instrText xml:space="preserve"> PAGE </w:instrText>
    </w:r>
    <w:r w:rsidRPr="00A33285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A33285">
      <w:rPr>
        <w:rStyle w:val="PageNumber"/>
        <w:sz w:val="16"/>
        <w:szCs w:val="16"/>
      </w:rPr>
      <w:fldChar w:fldCharType="end"/>
    </w:r>
    <w:r w:rsidRPr="00A33285">
      <w:rPr>
        <w:sz w:val="16"/>
        <w:szCs w:val="16"/>
      </w:rPr>
      <w:t xml:space="preserve"> of </w:t>
    </w:r>
    <w:r w:rsidRPr="00A33285">
      <w:rPr>
        <w:rStyle w:val="PageNumber"/>
        <w:sz w:val="16"/>
        <w:szCs w:val="16"/>
      </w:rPr>
      <w:fldChar w:fldCharType="begin"/>
    </w:r>
    <w:r w:rsidRPr="00A33285">
      <w:rPr>
        <w:rStyle w:val="PageNumber"/>
        <w:sz w:val="16"/>
        <w:szCs w:val="16"/>
      </w:rPr>
      <w:instrText xml:space="preserve"> NUMPAGES </w:instrText>
    </w:r>
    <w:r w:rsidRPr="00A33285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A33285">
      <w:rPr>
        <w:rStyle w:val="PageNumber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AC" w:rsidRDefault="00A26BCF">
    <w:pPr>
      <w:pStyle w:val="Header"/>
      <w:tabs>
        <w:tab w:val="clear" w:pos="4153"/>
        <w:tab w:val="clear" w:pos="830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4D9E"/>
    <w:multiLevelType w:val="hybridMultilevel"/>
    <w:tmpl w:val="92B2200E"/>
    <w:lvl w:ilvl="0" w:tplc="F27292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2B0C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E1"/>
    <w:rsid w:val="00631BE1"/>
    <w:rsid w:val="008230BF"/>
    <w:rsid w:val="00A26BCF"/>
    <w:rsid w:val="00AC5B69"/>
    <w:rsid w:val="00F5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C8217-A55B-4C52-A2DA-C0FC1F62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1B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1BE1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rsid w:val="00631B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1BE1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3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Judge.Smith@courts.qld.gov.au</Manager>
  <Company>Queensland Courts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Penalties and Sentences Act 1992 - Form 35 Community Service Order</dc:title>
  <dc:subject>Form 35 - Community Service Order</dc:subject>
  <dc:creator>Lee Williams</dc:creator>
  <cp:keywords>Form 35, Queensland, Penalties and Sentences Act 1992, Section 101, section 108B, section 109, Community service order, fine option order, FOO</cp:keywords>
  <dc:description>Version 4, October 2015</dc:description>
  <cp:lastModifiedBy>Lee Williams</cp:lastModifiedBy>
  <cp:revision>2</cp:revision>
  <dcterms:created xsi:type="dcterms:W3CDTF">2015-09-30T23:27:00Z</dcterms:created>
  <dcterms:modified xsi:type="dcterms:W3CDTF">2015-09-30T23:27:00Z</dcterms:modified>
  <cp:category>Form</cp:category>
</cp:coreProperties>
</file>