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2DD69" w14:textId="240C84D8" w:rsidR="00A672E1" w:rsidRPr="001308A1" w:rsidRDefault="0071155A" w:rsidP="00441C2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1308A1">
        <w:rPr>
          <w:rFonts w:ascii="Arial" w:hAnsi="Arial" w:cs="Arial"/>
        </w:rPr>
        <w:t xml:space="preserve">Form </w:t>
      </w:r>
      <w:r w:rsidR="00422EAD">
        <w:rPr>
          <w:rFonts w:ascii="Arial" w:hAnsi="Arial" w:cs="Arial"/>
        </w:rPr>
        <w:t>70</w:t>
      </w:r>
    </w:p>
    <w:p w14:paraId="7241E91B" w14:textId="77777777" w:rsidR="00FF49D6" w:rsidRDefault="00FF49D6" w:rsidP="00441C2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CHILDRENS COURT ACT 1992</w:t>
      </w:r>
    </w:p>
    <w:p w14:paraId="243D9010" w14:textId="6598B3A2" w:rsidR="0071155A" w:rsidRPr="00337BF8" w:rsidRDefault="0071155A" w:rsidP="00441C24">
      <w:pPr>
        <w:spacing w:after="0" w:line="240" w:lineRule="auto"/>
        <w:jc w:val="center"/>
        <w:rPr>
          <w:rFonts w:ascii="Arial" w:hAnsi="Arial" w:cs="Arial"/>
        </w:rPr>
      </w:pPr>
      <w:r w:rsidRPr="00337BF8">
        <w:rPr>
          <w:rFonts w:ascii="Arial" w:hAnsi="Arial" w:cs="Arial"/>
        </w:rPr>
        <w:t>YOUTH JUSTICE ACT 1992</w:t>
      </w:r>
    </w:p>
    <w:p w14:paraId="68CC6B89" w14:textId="1D9F0578" w:rsidR="0071155A" w:rsidRPr="001308A1" w:rsidRDefault="0071155A" w:rsidP="00441C24">
      <w:pPr>
        <w:spacing w:after="0" w:line="240" w:lineRule="auto"/>
        <w:jc w:val="center"/>
        <w:rPr>
          <w:rFonts w:ascii="Arial" w:hAnsi="Arial" w:cs="Arial"/>
        </w:rPr>
      </w:pPr>
      <w:r w:rsidRPr="001308A1">
        <w:rPr>
          <w:rFonts w:ascii="Arial" w:hAnsi="Arial" w:cs="Arial"/>
        </w:rPr>
        <w:t xml:space="preserve">(Section </w:t>
      </w:r>
      <w:r w:rsidR="00717FFA">
        <w:rPr>
          <w:rFonts w:ascii="Arial" w:hAnsi="Arial" w:cs="Arial"/>
        </w:rPr>
        <w:t>4</w:t>
      </w:r>
      <w:r w:rsidR="008F27FF">
        <w:rPr>
          <w:rFonts w:ascii="Arial" w:hAnsi="Arial" w:cs="Arial"/>
        </w:rPr>
        <w:t>7</w:t>
      </w:r>
      <w:r w:rsidRPr="001308A1">
        <w:rPr>
          <w:rFonts w:ascii="Arial" w:hAnsi="Arial" w:cs="Arial"/>
        </w:rPr>
        <w:t>)</w:t>
      </w:r>
    </w:p>
    <w:p w14:paraId="054649AE" w14:textId="77777777" w:rsidR="0071155A" w:rsidRPr="001308A1" w:rsidRDefault="0071155A" w:rsidP="00441C24">
      <w:pPr>
        <w:spacing w:after="0" w:line="240" w:lineRule="auto"/>
        <w:jc w:val="center"/>
        <w:rPr>
          <w:rFonts w:ascii="Arial" w:hAnsi="Arial" w:cs="Arial"/>
        </w:rPr>
      </w:pPr>
    </w:p>
    <w:p w14:paraId="748542B1" w14:textId="77777777" w:rsidR="0071155A" w:rsidRPr="00441C24" w:rsidRDefault="0071155A" w:rsidP="00441C24">
      <w:pPr>
        <w:spacing w:after="0" w:line="240" w:lineRule="auto"/>
        <w:jc w:val="center"/>
        <w:rPr>
          <w:rFonts w:ascii="Arial" w:hAnsi="Arial" w:cs="Arial"/>
          <w:b/>
        </w:rPr>
      </w:pPr>
      <w:r w:rsidRPr="00441C24">
        <w:rPr>
          <w:rFonts w:ascii="Arial" w:hAnsi="Arial" w:cs="Arial"/>
          <w:b/>
        </w:rPr>
        <w:t>CHILDRENS COURT OF QUEENSLAND</w:t>
      </w:r>
    </w:p>
    <w:p w14:paraId="375C8021" w14:textId="150D49DB" w:rsidR="0071155A" w:rsidRDefault="0071155A" w:rsidP="00441C24">
      <w:pPr>
        <w:spacing w:after="0" w:line="240" w:lineRule="auto"/>
        <w:jc w:val="center"/>
        <w:rPr>
          <w:rFonts w:ascii="Arial" w:hAnsi="Arial" w:cs="Arial"/>
          <w:b/>
        </w:rPr>
      </w:pPr>
      <w:r w:rsidRPr="00441C24">
        <w:rPr>
          <w:rFonts w:ascii="Arial" w:hAnsi="Arial" w:cs="Arial"/>
          <w:b/>
        </w:rPr>
        <w:t>APPLICATION FOR BAIL</w:t>
      </w:r>
      <w:r w:rsidR="00BE1B59">
        <w:rPr>
          <w:rFonts w:ascii="Arial" w:hAnsi="Arial" w:cs="Arial"/>
          <w:b/>
        </w:rPr>
        <w:t xml:space="preserve"> PENDING SENTENCE REVIEW</w:t>
      </w:r>
    </w:p>
    <w:p w14:paraId="4377AF72" w14:textId="77777777" w:rsidR="00341586" w:rsidRDefault="00341586" w:rsidP="0034158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368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71155A" w:rsidRPr="001308A1" w14:paraId="24DADC92" w14:textId="77777777" w:rsidTr="00B453D5">
        <w:tc>
          <w:tcPr>
            <w:tcW w:w="1842" w:type="dxa"/>
          </w:tcPr>
          <w:p w14:paraId="71C2C909" w14:textId="483C76B7" w:rsidR="0071155A" w:rsidRPr="001308A1" w:rsidRDefault="002C6DBE" w:rsidP="0071155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71155A" w:rsidRPr="001308A1">
              <w:rPr>
                <w:rFonts w:ascii="Arial" w:hAnsi="Arial" w:cs="Arial"/>
                <w:b/>
              </w:rPr>
              <w:t>umber:</w:t>
            </w:r>
          </w:p>
        </w:tc>
        <w:tc>
          <w:tcPr>
            <w:tcW w:w="1843" w:type="dxa"/>
          </w:tcPr>
          <w:p w14:paraId="58A74A51" w14:textId="77777777" w:rsidR="0071155A" w:rsidRPr="001308A1" w:rsidRDefault="0071155A" w:rsidP="0071155A">
            <w:pPr>
              <w:rPr>
                <w:rFonts w:ascii="Arial" w:hAnsi="Arial" w:cs="Arial"/>
              </w:rPr>
            </w:pPr>
          </w:p>
        </w:tc>
      </w:tr>
      <w:tr w:rsidR="0071155A" w:rsidRPr="001308A1" w14:paraId="4B3170B4" w14:textId="77777777" w:rsidTr="00B453D5">
        <w:tc>
          <w:tcPr>
            <w:tcW w:w="1842" w:type="dxa"/>
          </w:tcPr>
          <w:p w14:paraId="7B4C8A07" w14:textId="77777777" w:rsidR="0071155A" w:rsidRPr="001308A1" w:rsidRDefault="0071155A" w:rsidP="0071155A">
            <w:pPr>
              <w:rPr>
                <w:rFonts w:ascii="Arial" w:hAnsi="Arial" w:cs="Arial"/>
                <w:b/>
              </w:rPr>
            </w:pPr>
            <w:r w:rsidRPr="001308A1">
              <w:rPr>
                <w:rFonts w:ascii="Arial" w:hAnsi="Arial" w:cs="Arial"/>
                <w:b/>
              </w:rPr>
              <w:t>Court location:</w:t>
            </w:r>
          </w:p>
        </w:tc>
        <w:tc>
          <w:tcPr>
            <w:tcW w:w="1843" w:type="dxa"/>
          </w:tcPr>
          <w:p w14:paraId="42582933" w14:textId="77777777" w:rsidR="0071155A" w:rsidRPr="001308A1" w:rsidRDefault="0071155A" w:rsidP="0071155A">
            <w:pPr>
              <w:rPr>
                <w:rFonts w:ascii="Arial" w:hAnsi="Arial" w:cs="Arial"/>
              </w:rPr>
            </w:pPr>
          </w:p>
        </w:tc>
      </w:tr>
    </w:tbl>
    <w:p w14:paraId="349F014C" w14:textId="77777777" w:rsidR="00C93346" w:rsidRDefault="00C93346" w:rsidP="0071155A">
      <w:pPr>
        <w:spacing w:after="0" w:line="240" w:lineRule="auto"/>
        <w:rPr>
          <w:rFonts w:ascii="Arial" w:hAnsi="Arial" w:cs="Arial"/>
        </w:rPr>
      </w:pPr>
    </w:p>
    <w:p w14:paraId="10CD2412" w14:textId="77777777" w:rsidR="00F90D2E" w:rsidRDefault="00F90D2E" w:rsidP="00F90D2E">
      <w:pPr>
        <w:spacing w:after="0" w:line="240" w:lineRule="auto"/>
        <w:rPr>
          <w:rFonts w:ascii="Arial" w:hAnsi="Arial" w:cs="Arial"/>
          <w:b/>
        </w:rPr>
      </w:pPr>
      <w:r w:rsidRPr="00056507">
        <w:rPr>
          <w:rFonts w:ascii="Arial" w:hAnsi="Arial" w:cs="Arial"/>
          <w:b/>
        </w:rPr>
        <w:t>DETAILS OF CHILD: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560"/>
        <w:gridCol w:w="2485"/>
        <w:gridCol w:w="1625"/>
        <w:gridCol w:w="3346"/>
      </w:tblGrid>
      <w:tr w:rsidR="00F90D2E" w14:paraId="0B951192" w14:textId="77777777" w:rsidTr="00600CF4">
        <w:tc>
          <w:tcPr>
            <w:tcW w:w="1560" w:type="dxa"/>
          </w:tcPr>
          <w:p w14:paraId="28ED6F60" w14:textId="77777777" w:rsidR="00F90D2E" w:rsidRDefault="00F90D2E" w:rsidP="006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2485" w:type="dxa"/>
          </w:tcPr>
          <w:p w14:paraId="37D68F7D" w14:textId="77777777" w:rsidR="00F90D2E" w:rsidRDefault="00F90D2E" w:rsidP="00600CF4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3D4B918A" w14:textId="77777777" w:rsidR="00F90D2E" w:rsidRDefault="00F90D2E" w:rsidP="006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name/s:</w:t>
            </w:r>
          </w:p>
        </w:tc>
        <w:tc>
          <w:tcPr>
            <w:tcW w:w="3346" w:type="dxa"/>
          </w:tcPr>
          <w:p w14:paraId="171B40E3" w14:textId="77777777" w:rsidR="00F90D2E" w:rsidRDefault="00F90D2E" w:rsidP="00600CF4">
            <w:pPr>
              <w:rPr>
                <w:rFonts w:ascii="Arial" w:hAnsi="Arial" w:cs="Arial"/>
              </w:rPr>
            </w:pPr>
          </w:p>
        </w:tc>
      </w:tr>
      <w:tr w:rsidR="00F90D2E" w14:paraId="016080BB" w14:textId="77777777" w:rsidTr="00600CF4">
        <w:tc>
          <w:tcPr>
            <w:tcW w:w="1560" w:type="dxa"/>
          </w:tcPr>
          <w:p w14:paraId="70CFBDFE" w14:textId="77777777" w:rsidR="00F90D2E" w:rsidRDefault="00F90D2E" w:rsidP="006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7456" w:type="dxa"/>
            <w:gridSpan w:val="3"/>
          </w:tcPr>
          <w:p w14:paraId="6CB89CB3" w14:textId="77777777" w:rsidR="00F90D2E" w:rsidRDefault="00F90D2E" w:rsidP="00600CF4">
            <w:pPr>
              <w:rPr>
                <w:rFonts w:ascii="Arial" w:hAnsi="Arial" w:cs="Arial"/>
              </w:rPr>
            </w:pPr>
          </w:p>
        </w:tc>
      </w:tr>
      <w:tr w:rsidR="00F90D2E" w14:paraId="1253893E" w14:textId="77777777" w:rsidTr="00600CF4">
        <w:tc>
          <w:tcPr>
            <w:tcW w:w="1560" w:type="dxa"/>
          </w:tcPr>
          <w:p w14:paraId="6E374997" w14:textId="77777777" w:rsidR="00F90D2E" w:rsidRDefault="00F90D2E" w:rsidP="00600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456" w:type="dxa"/>
            <w:gridSpan w:val="3"/>
          </w:tcPr>
          <w:p w14:paraId="5A0F26E2" w14:textId="77777777" w:rsidR="00F90D2E" w:rsidRDefault="00F90D2E" w:rsidP="00600CF4">
            <w:pPr>
              <w:rPr>
                <w:rFonts w:ascii="Arial" w:hAnsi="Arial" w:cs="Arial"/>
              </w:rPr>
            </w:pPr>
          </w:p>
        </w:tc>
      </w:tr>
    </w:tbl>
    <w:p w14:paraId="29C4BA89" w14:textId="77777777" w:rsidR="00F90D2E" w:rsidRDefault="00F90D2E" w:rsidP="0071155A">
      <w:pPr>
        <w:spacing w:after="0" w:line="240" w:lineRule="auto"/>
        <w:rPr>
          <w:rFonts w:ascii="Arial" w:hAnsi="Arial" w:cs="Arial"/>
          <w:b/>
        </w:rPr>
      </w:pPr>
    </w:p>
    <w:p w14:paraId="7C0F9837" w14:textId="75D8AAED" w:rsidR="0071155A" w:rsidRDefault="0071155A" w:rsidP="0071155A">
      <w:pPr>
        <w:spacing w:after="0" w:line="240" w:lineRule="auto"/>
        <w:rPr>
          <w:rFonts w:ascii="Arial" w:hAnsi="Arial" w:cs="Arial"/>
          <w:b/>
        </w:rPr>
      </w:pPr>
      <w:r w:rsidRPr="00441C24">
        <w:rPr>
          <w:rFonts w:ascii="Arial" w:hAnsi="Arial" w:cs="Arial"/>
          <w:b/>
        </w:rPr>
        <w:t>RE: AN APPLICATION FOR BAIL</w:t>
      </w:r>
      <w:r w:rsidR="00BE1B59">
        <w:rPr>
          <w:rFonts w:ascii="Arial" w:hAnsi="Arial" w:cs="Arial"/>
          <w:b/>
        </w:rPr>
        <w:t xml:space="preserve"> </w:t>
      </w:r>
      <w:r w:rsidR="002E3E75" w:rsidRPr="00441C24">
        <w:rPr>
          <w:rFonts w:ascii="Arial" w:hAnsi="Arial" w:cs="Arial"/>
          <w:b/>
        </w:rPr>
        <w:t>BY [</w:t>
      </w:r>
      <w:r w:rsidR="002E3E75" w:rsidRPr="002C6DBE">
        <w:rPr>
          <w:rFonts w:ascii="Arial" w:hAnsi="Arial" w:cs="Arial"/>
          <w:b/>
          <w:i/>
        </w:rPr>
        <w:t>NAME OF APPLICANT</w:t>
      </w:r>
      <w:r w:rsidR="002E3E75" w:rsidRPr="00441C24">
        <w:rPr>
          <w:rFonts w:ascii="Arial" w:hAnsi="Arial" w:cs="Arial"/>
          <w:b/>
        </w:rPr>
        <w:t>]</w:t>
      </w:r>
      <w:r w:rsidR="002E3E75">
        <w:rPr>
          <w:rFonts w:ascii="Arial" w:hAnsi="Arial" w:cs="Arial"/>
          <w:b/>
        </w:rPr>
        <w:t xml:space="preserve"> </w:t>
      </w:r>
      <w:r w:rsidR="00BE1B59">
        <w:rPr>
          <w:rFonts w:ascii="Arial" w:hAnsi="Arial" w:cs="Arial"/>
          <w:b/>
        </w:rPr>
        <w:t>PENDING SENTENCE REVIEW</w:t>
      </w:r>
    </w:p>
    <w:p w14:paraId="7D4F6086" w14:textId="77777777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</w:p>
    <w:p w14:paraId="69370045" w14:textId="4DB27941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  <w:r w:rsidRPr="001308A1">
        <w:rPr>
          <w:rFonts w:ascii="Arial" w:hAnsi="Arial" w:cs="Arial"/>
        </w:rPr>
        <w:t>I, [</w:t>
      </w:r>
      <w:r w:rsidRPr="00B453D5">
        <w:rPr>
          <w:rFonts w:ascii="Arial" w:hAnsi="Arial" w:cs="Arial"/>
          <w:i/>
        </w:rPr>
        <w:t>name of applicant</w:t>
      </w:r>
      <w:r w:rsidRPr="001308A1">
        <w:rPr>
          <w:rFonts w:ascii="Arial" w:hAnsi="Arial" w:cs="Arial"/>
        </w:rPr>
        <w:t>] of [</w:t>
      </w:r>
      <w:r w:rsidRPr="00B453D5">
        <w:rPr>
          <w:rFonts w:ascii="Arial" w:hAnsi="Arial" w:cs="Arial"/>
          <w:i/>
        </w:rPr>
        <w:t>address</w:t>
      </w:r>
      <w:r w:rsidRPr="001308A1">
        <w:rPr>
          <w:rFonts w:ascii="Arial" w:hAnsi="Arial" w:cs="Arial"/>
        </w:rPr>
        <w:t xml:space="preserve">], </w:t>
      </w:r>
      <w:r w:rsidR="003C6595">
        <w:rPr>
          <w:rFonts w:ascii="Arial" w:hAnsi="Arial" w:cs="Arial"/>
        </w:rPr>
        <w:t xml:space="preserve">having applied to the </w:t>
      </w:r>
      <w:r w:rsidR="003C6595" w:rsidRPr="001308A1">
        <w:rPr>
          <w:rFonts w:ascii="Arial" w:hAnsi="Arial" w:cs="Arial"/>
        </w:rPr>
        <w:t xml:space="preserve">Childrens Court of Queensland </w:t>
      </w:r>
      <w:r w:rsidR="003C6595">
        <w:rPr>
          <w:rFonts w:ascii="Arial" w:hAnsi="Arial" w:cs="Arial"/>
        </w:rPr>
        <w:t xml:space="preserve">for a sentence review, </w:t>
      </w:r>
      <w:r w:rsidRPr="001308A1">
        <w:rPr>
          <w:rFonts w:ascii="Arial" w:hAnsi="Arial" w:cs="Arial"/>
        </w:rPr>
        <w:t>apply to the Childrens Court of Queensland at [</w:t>
      </w:r>
      <w:r w:rsidRPr="00B453D5">
        <w:rPr>
          <w:rFonts w:ascii="Arial" w:hAnsi="Arial" w:cs="Arial"/>
          <w:i/>
        </w:rPr>
        <w:t>place</w:t>
      </w:r>
      <w:r w:rsidRPr="001308A1">
        <w:rPr>
          <w:rFonts w:ascii="Arial" w:hAnsi="Arial" w:cs="Arial"/>
        </w:rPr>
        <w:t xml:space="preserve">] for an order that I be admitted </w:t>
      </w:r>
      <w:r w:rsidRPr="003C6595">
        <w:rPr>
          <w:rFonts w:ascii="Arial" w:hAnsi="Arial" w:cs="Arial"/>
        </w:rPr>
        <w:t>to bail for the offences of</w:t>
      </w:r>
      <w:r w:rsidRPr="001308A1">
        <w:rPr>
          <w:rFonts w:ascii="Arial" w:hAnsi="Arial" w:cs="Arial"/>
        </w:rPr>
        <w:t>:</w:t>
      </w:r>
    </w:p>
    <w:p w14:paraId="7E124030" w14:textId="77777777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</w:p>
    <w:p w14:paraId="1D356B93" w14:textId="600AF6F3" w:rsidR="0071155A" w:rsidRPr="001308A1" w:rsidRDefault="00B453D5" w:rsidP="007115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proofErr w:type="gramStart"/>
      <w:r w:rsidRPr="00B453D5">
        <w:rPr>
          <w:rFonts w:ascii="Arial" w:hAnsi="Arial" w:cs="Arial"/>
          <w:i/>
        </w:rPr>
        <w:t>insert</w:t>
      </w:r>
      <w:proofErr w:type="gramEnd"/>
      <w:r w:rsidRPr="00B453D5">
        <w:rPr>
          <w:rFonts w:ascii="Arial" w:hAnsi="Arial" w:cs="Arial"/>
          <w:i/>
        </w:rPr>
        <w:t xml:space="preserve"> details of offence</w:t>
      </w:r>
      <w:r w:rsidR="00D17BE9">
        <w:rPr>
          <w:rFonts w:ascii="Arial" w:hAnsi="Arial" w:cs="Arial"/>
          <w:i/>
        </w:rPr>
        <w:t>s</w:t>
      </w:r>
      <w:r w:rsidRPr="00B453D5">
        <w:rPr>
          <w:rFonts w:ascii="Arial" w:hAnsi="Arial" w:cs="Arial"/>
          <w:i/>
        </w:rPr>
        <w:t xml:space="preserve"> or annex schedule</w:t>
      </w:r>
      <w:r>
        <w:rPr>
          <w:rFonts w:ascii="Arial" w:hAnsi="Arial" w:cs="Arial"/>
        </w:rPr>
        <w:t>]</w:t>
      </w:r>
    </w:p>
    <w:p w14:paraId="256C9CE1" w14:textId="77777777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</w:p>
    <w:p w14:paraId="27352EDC" w14:textId="3AD0BDF9" w:rsidR="003C6595" w:rsidRDefault="006E55EC" w:rsidP="007115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application for sentence review was made</w:t>
      </w:r>
      <w:r w:rsidR="00B467BF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[</w:t>
      </w:r>
      <w:r w:rsidRPr="006E55EC">
        <w:rPr>
          <w:rFonts w:ascii="Arial" w:hAnsi="Arial" w:cs="Arial"/>
          <w:i/>
        </w:rPr>
        <w:t>date</w:t>
      </w:r>
      <w:r>
        <w:rPr>
          <w:rFonts w:ascii="Arial" w:hAnsi="Arial" w:cs="Arial"/>
        </w:rPr>
        <w:t>] to the Childrens Court of Queensland at [</w:t>
      </w:r>
      <w:r w:rsidRPr="006E55EC">
        <w:rPr>
          <w:rFonts w:ascii="Arial" w:hAnsi="Arial" w:cs="Arial"/>
          <w:i/>
        </w:rPr>
        <w:t>place</w:t>
      </w:r>
      <w:r>
        <w:rPr>
          <w:rFonts w:ascii="Arial" w:hAnsi="Arial" w:cs="Arial"/>
        </w:rPr>
        <w:t>].</w:t>
      </w:r>
    </w:p>
    <w:p w14:paraId="127DC315" w14:textId="77777777" w:rsidR="006E55EC" w:rsidRDefault="006E55EC" w:rsidP="0071155A">
      <w:pPr>
        <w:spacing w:after="0" w:line="240" w:lineRule="auto"/>
        <w:rPr>
          <w:rFonts w:ascii="Arial" w:hAnsi="Arial" w:cs="Arial"/>
        </w:rPr>
      </w:pPr>
    </w:p>
    <w:p w14:paraId="52CB193C" w14:textId="1390239D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  <w:r w:rsidRPr="001308A1">
        <w:rPr>
          <w:rFonts w:ascii="Arial" w:hAnsi="Arial" w:cs="Arial"/>
        </w:rPr>
        <w:t xml:space="preserve">The application </w:t>
      </w:r>
      <w:r w:rsidR="006E55EC">
        <w:rPr>
          <w:rFonts w:ascii="Arial" w:hAnsi="Arial" w:cs="Arial"/>
        </w:rPr>
        <w:t xml:space="preserve">for bail pending sentence review </w:t>
      </w:r>
      <w:r w:rsidRPr="001308A1">
        <w:rPr>
          <w:rFonts w:ascii="Arial" w:hAnsi="Arial" w:cs="Arial"/>
        </w:rPr>
        <w:t>will be heard at [</w:t>
      </w:r>
      <w:r w:rsidRPr="00B453D5">
        <w:rPr>
          <w:rFonts w:ascii="Arial" w:hAnsi="Arial" w:cs="Arial"/>
          <w:i/>
        </w:rPr>
        <w:t>time</w:t>
      </w:r>
      <w:r w:rsidRPr="001308A1">
        <w:rPr>
          <w:rFonts w:ascii="Arial" w:hAnsi="Arial" w:cs="Arial"/>
        </w:rPr>
        <w:t>] on [</w:t>
      </w:r>
      <w:r w:rsidRPr="00B453D5">
        <w:rPr>
          <w:rFonts w:ascii="Arial" w:hAnsi="Arial" w:cs="Arial"/>
          <w:i/>
        </w:rPr>
        <w:t>date</w:t>
      </w:r>
      <w:r w:rsidRPr="001308A1">
        <w:rPr>
          <w:rFonts w:ascii="Arial" w:hAnsi="Arial" w:cs="Arial"/>
        </w:rPr>
        <w:t>] in the Childrens Court of Queensland at [</w:t>
      </w:r>
      <w:r w:rsidRPr="00B453D5">
        <w:rPr>
          <w:rFonts w:ascii="Arial" w:hAnsi="Arial" w:cs="Arial"/>
          <w:i/>
        </w:rPr>
        <w:t>place</w:t>
      </w:r>
      <w:r w:rsidRPr="001308A1">
        <w:rPr>
          <w:rFonts w:ascii="Arial" w:hAnsi="Arial" w:cs="Arial"/>
        </w:rPr>
        <w:t>].</w:t>
      </w:r>
    </w:p>
    <w:p w14:paraId="54940729" w14:textId="77777777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</w:p>
    <w:p w14:paraId="4DE38D1B" w14:textId="77777777" w:rsidR="0071155A" w:rsidRPr="001308A1" w:rsidRDefault="0071155A" w:rsidP="0071155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616"/>
      </w:tblGrid>
      <w:tr w:rsidR="0071155A" w:rsidRPr="001308A1" w14:paraId="234840CA" w14:textId="77777777" w:rsidTr="006E55EC">
        <w:tc>
          <w:tcPr>
            <w:tcW w:w="1271" w:type="dxa"/>
          </w:tcPr>
          <w:p w14:paraId="2DA91D27" w14:textId="77777777" w:rsidR="0071155A" w:rsidRPr="001308A1" w:rsidRDefault="0071155A" w:rsidP="0071155A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Signed:</w:t>
            </w:r>
          </w:p>
        </w:tc>
        <w:tc>
          <w:tcPr>
            <w:tcW w:w="4616" w:type="dxa"/>
          </w:tcPr>
          <w:p w14:paraId="4BD01A90" w14:textId="77777777" w:rsidR="0071155A" w:rsidRPr="001308A1" w:rsidRDefault="0071155A" w:rsidP="0071155A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……………………………………………………</w:t>
            </w:r>
          </w:p>
          <w:p w14:paraId="0997E566" w14:textId="5F563870" w:rsidR="0071155A" w:rsidRPr="001308A1" w:rsidRDefault="006E55EC" w:rsidP="007115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/ L</w:t>
            </w:r>
            <w:r w:rsidR="0071155A" w:rsidRPr="001308A1">
              <w:rPr>
                <w:rFonts w:ascii="Arial" w:hAnsi="Arial" w:cs="Arial"/>
              </w:rPr>
              <w:t>awyer</w:t>
            </w:r>
          </w:p>
        </w:tc>
      </w:tr>
      <w:tr w:rsidR="0071155A" w:rsidRPr="001308A1" w14:paraId="20DCE35F" w14:textId="77777777" w:rsidTr="006E55EC">
        <w:tc>
          <w:tcPr>
            <w:tcW w:w="1271" w:type="dxa"/>
          </w:tcPr>
          <w:p w14:paraId="25EA4AD8" w14:textId="77777777" w:rsidR="0071155A" w:rsidRPr="001308A1" w:rsidRDefault="0071155A" w:rsidP="0071155A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Date:</w:t>
            </w:r>
          </w:p>
        </w:tc>
        <w:tc>
          <w:tcPr>
            <w:tcW w:w="4616" w:type="dxa"/>
          </w:tcPr>
          <w:p w14:paraId="2846028F" w14:textId="77777777" w:rsidR="0071155A" w:rsidRPr="001308A1" w:rsidRDefault="0071155A" w:rsidP="0071155A">
            <w:pPr>
              <w:rPr>
                <w:rFonts w:ascii="Arial" w:hAnsi="Arial" w:cs="Arial"/>
              </w:rPr>
            </w:pPr>
          </w:p>
        </w:tc>
      </w:tr>
    </w:tbl>
    <w:p w14:paraId="3C393C79" w14:textId="04A325A6" w:rsidR="006E55EC" w:rsidRDefault="006E55EC" w:rsidP="0071155A">
      <w:pPr>
        <w:spacing w:after="0" w:line="240" w:lineRule="auto"/>
        <w:rPr>
          <w:rFonts w:ascii="Arial" w:hAnsi="Arial" w:cs="Arial"/>
        </w:rPr>
      </w:pPr>
    </w:p>
    <w:p w14:paraId="08021F34" w14:textId="77777777" w:rsidR="006E55EC" w:rsidRDefault="006E55EC" w:rsidP="0071155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30"/>
      </w:tblGrid>
      <w:tr w:rsidR="006E55EC" w:rsidRPr="001308A1" w14:paraId="24B32794" w14:textId="77777777" w:rsidTr="00AA49F7">
        <w:tc>
          <w:tcPr>
            <w:tcW w:w="3686" w:type="dxa"/>
          </w:tcPr>
          <w:p w14:paraId="37AB970B" w14:textId="77777777" w:rsidR="006E55EC" w:rsidRPr="001308A1" w:rsidRDefault="006E55EC" w:rsidP="00AA49F7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This application is to be served on:</w:t>
            </w:r>
          </w:p>
        </w:tc>
        <w:tc>
          <w:tcPr>
            <w:tcW w:w="5330" w:type="dxa"/>
          </w:tcPr>
          <w:p w14:paraId="4CCE62DA" w14:textId="77777777" w:rsidR="006E55EC" w:rsidRPr="001308A1" w:rsidRDefault="006E55EC" w:rsidP="00AA49F7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[</w:t>
            </w:r>
            <w:r w:rsidRPr="001308A1">
              <w:rPr>
                <w:rFonts w:ascii="Arial" w:hAnsi="Arial" w:cs="Arial"/>
                <w:i/>
              </w:rPr>
              <w:t>name and address of prosecutor</w:t>
            </w:r>
            <w:r w:rsidRPr="001308A1">
              <w:rPr>
                <w:rFonts w:ascii="Arial" w:hAnsi="Arial" w:cs="Arial"/>
              </w:rPr>
              <w:t>]</w:t>
            </w:r>
          </w:p>
        </w:tc>
      </w:tr>
    </w:tbl>
    <w:p w14:paraId="7F769E48" w14:textId="77777777" w:rsidR="006E55EC" w:rsidRPr="001308A1" w:rsidRDefault="006E55EC" w:rsidP="0071155A">
      <w:pPr>
        <w:spacing w:after="0" w:line="240" w:lineRule="auto"/>
        <w:rPr>
          <w:rFonts w:ascii="Arial" w:hAnsi="Arial" w:cs="Arial"/>
        </w:rPr>
      </w:pPr>
    </w:p>
    <w:p w14:paraId="6A45AB21" w14:textId="77777777" w:rsidR="006E55EC" w:rsidRDefault="006E55EC" w:rsidP="001308A1">
      <w:pPr>
        <w:spacing w:after="120" w:line="240" w:lineRule="auto"/>
        <w:rPr>
          <w:rFonts w:ascii="Arial" w:hAnsi="Arial" w:cs="Arial"/>
          <w:b/>
          <w:i/>
          <w:sz w:val="18"/>
          <w:szCs w:val="18"/>
        </w:rPr>
      </w:pPr>
    </w:p>
    <w:p w14:paraId="25E59644" w14:textId="77777777" w:rsidR="0071155A" w:rsidRPr="001308A1" w:rsidRDefault="0071155A" w:rsidP="001308A1">
      <w:pPr>
        <w:spacing w:after="120" w:line="240" w:lineRule="auto"/>
        <w:rPr>
          <w:rFonts w:ascii="Arial" w:hAnsi="Arial" w:cs="Arial"/>
          <w:b/>
          <w:i/>
          <w:sz w:val="18"/>
          <w:szCs w:val="18"/>
        </w:rPr>
      </w:pPr>
      <w:r w:rsidRPr="001308A1">
        <w:rPr>
          <w:rFonts w:ascii="Arial" w:hAnsi="Arial" w:cs="Arial"/>
          <w:b/>
          <w:i/>
          <w:sz w:val="18"/>
          <w:szCs w:val="18"/>
        </w:rPr>
        <w:t>Notice to applicant:</w:t>
      </w:r>
    </w:p>
    <w:p w14:paraId="0470E28D" w14:textId="77777777" w:rsidR="0071155A" w:rsidRPr="001308A1" w:rsidRDefault="0071155A" w:rsidP="00230D9B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i/>
          <w:sz w:val="18"/>
          <w:szCs w:val="18"/>
        </w:rPr>
      </w:pPr>
      <w:r w:rsidRPr="001308A1">
        <w:rPr>
          <w:rFonts w:ascii="Arial" w:hAnsi="Arial" w:cs="Arial"/>
          <w:b/>
          <w:i/>
          <w:sz w:val="18"/>
          <w:szCs w:val="18"/>
        </w:rPr>
        <w:t>You must also attach to this application any supporting affidavits or other documents that you will be relying on.</w:t>
      </w:r>
    </w:p>
    <w:p w14:paraId="79AFDB5D" w14:textId="7F9D1BFD" w:rsidR="0071155A" w:rsidRPr="001308A1" w:rsidRDefault="0071155A" w:rsidP="00230D9B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i/>
          <w:sz w:val="18"/>
          <w:szCs w:val="18"/>
        </w:rPr>
      </w:pPr>
      <w:r w:rsidRPr="001308A1">
        <w:rPr>
          <w:rFonts w:ascii="Arial" w:hAnsi="Arial" w:cs="Arial"/>
          <w:b/>
          <w:i/>
          <w:sz w:val="18"/>
          <w:szCs w:val="18"/>
        </w:rPr>
        <w:t xml:space="preserve">A copy of this application and the supporting affidavits or other documents must be served on the prosecutor at least 2 clear </w:t>
      </w:r>
      <w:r w:rsidR="00B1660A">
        <w:rPr>
          <w:rFonts w:ascii="Arial" w:hAnsi="Arial" w:cs="Arial"/>
          <w:b/>
          <w:i/>
          <w:sz w:val="18"/>
          <w:szCs w:val="18"/>
        </w:rPr>
        <w:t xml:space="preserve">business </w:t>
      </w:r>
      <w:r w:rsidRPr="001308A1">
        <w:rPr>
          <w:rFonts w:ascii="Arial" w:hAnsi="Arial" w:cs="Arial"/>
          <w:b/>
          <w:i/>
          <w:sz w:val="18"/>
          <w:szCs w:val="18"/>
        </w:rPr>
        <w:t>days before the day on which the application is to be heard, unless the prosecutor agrees to receive them later.</w:t>
      </w:r>
    </w:p>
    <w:p w14:paraId="5F4BC0E0" w14:textId="2E2D8D52" w:rsidR="001308A1" w:rsidRPr="00F90D2E" w:rsidRDefault="0071155A" w:rsidP="00F90D2E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i/>
          <w:sz w:val="18"/>
          <w:szCs w:val="18"/>
        </w:rPr>
      </w:pPr>
      <w:r w:rsidRPr="001308A1">
        <w:rPr>
          <w:rFonts w:ascii="Arial" w:hAnsi="Arial" w:cs="Arial"/>
          <w:b/>
          <w:i/>
          <w:sz w:val="18"/>
          <w:szCs w:val="18"/>
        </w:rPr>
        <w:t xml:space="preserve">If you have already applied for bail and been refused, you must state in your supporting affidavit any change of circumstances you rely on </w:t>
      </w:r>
      <w:r w:rsidR="00F90FD9" w:rsidRPr="001308A1">
        <w:rPr>
          <w:rFonts w:ascii="Arial" w:hAnsi="Arial" w:cs="Arial"/>
          <w:b/>
          <w:i/>
          <w:sz w:val="18"/>
          <w:szCs w:val="18"/>
        </w:rPr>
        <w:t>since</w:t>
      </w:r>
      <w:r w:rsidRPr="001308A1">
        <w:rPr>
          <w:rFonts w:ascii="Arial" w:hAnsi="Arial" w:cs="Arial"/>
          <w:b/>
          <w:i/>
          <w:sz w:val="18"/>
          <w:szCs w:val="18"/>
        </w:rPr>
        <w:t xml:space="preserve"> that previous application.</w:t>
      </w:r>
    </w:p>
    <w:sectPr w:rsidR="001308A1" w:rsidRPr="00F90D2E" w:rsidSect="00A34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993" w:left="1247" w:header="709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E95D" w14:textId="77777777" w:rsidR="00B25B25" w:rsidRDefault="00B25B25" w:rsidP="00F90FD9">
      <w:pPr>
        <w:spacing w:after="0" w:line="240" w:lineRule="auto"/>
      </w:pPr>
      <w:r>
        <w:separator/>
      </w:r>
    </w:p>
  </w:endnote>
  <w:endnote w:type="continuationSeparator" w:id="0">
    <w:p w14:paraId="744B2498" w14:textId="77777777" w:rsidR="00B25B25" w:rsidRDefault="00B25B25" w:rsidP="00F9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FECA2" w14:textId="77777777" w:rsidR="00CE4BB1" w:rsidRDefault="00CE4B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D4D78" w14:textId="77777777" w:rsidR="00CE4BB1" w:rsidRDefault="00CE4B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2410"/>
      <w:gridCol w:w="4677"/>
    </w:tblGrid>
    <w:tr w:rsidR="00B25B25" w:rsidRPr="001308A1" w14:paraId="5F7BA46A" w14:textId="77777777" w:rsidTr="007C5ED4">
      <w:tc>
        <w:tcPr>
          <w:tcW w:w="5246" w:type="dxa"/>
          <w:gridSpan w:val="2"/>
          <w:tcBorders>
            <w:top w:val="single" w:sz="4" w:space="0" w:color="auto"/>
          </w:tcBorders>
        </w:tcPr>
        <w:p w14:paraId="345AE80A" w14:textId="02287D4E" w:rsidR="00B25B25" w:rsidRPr="001308A1" w:rsidRDefault="00CE4BB1" w:rsidP="00A343F8">
          <w:pPr>
            <w:pStyle w:val="Footer"/>
            <w:spacing w:after="1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Application for B</w:t>
          </w:r>
          <w:r w:rsidR="00B25B25" w:rsidRPr="001308A1">
            <w:rPr>
              <w:rFonts w:ascii="Arial" w:hAnsi="Arial" w:cs="Arial"/>
              <w:b/>
            </w:rPr>
            <w:t>ail</w:t>
          </w:r>
          <w:r>
            <w:rPr>
              <w:rFonts w:ascii="Arial" w:hAnsi="Arial" w:cs="Arial"/>
              <w:b/>
            </w:rPr>
            <w:t xml:space="preserve"> Pending Sentence R</w:t>
          </w:r>
          <w:r w:rsidR="00B25B25">
            <w:rPr>
              <w:rFonts w:ascii="Arial" w:hAnsi="Arial" w:cs="Arial"/>
              <w:b/>
            </w:rPr>
            <w:t>eview</w:t>
          </w:r>
        </w:p>
      </w:tc>
      <w:tc>
        <w:tcPr>
          <w:tcW w:w="4677" w:type="dxa"/>
          <w:tcBorders>
            <w:top w:val="single" w:sz="4" w:space="0" w:color="auto"/>
          </w:tcBorders>
        </w:tcPr>
        <w:p w14:paraId="1E849603" w14:textId="57246D65" w:rsidR="00B25B25" w:rsidRPr="001308A1" w:rsidRDefault="00B25B25" w:rsidP="00A343F8">
          <w:pPr>
            <w:pStyle w:val="Footer"/>
            <w:spacing w:after="120"/>
            <w:jc w:val="right"/>
            <w:rPr>
              <w:rFonts w:ascii="Arial" w:hAnsi="Arial" w:cs="Arial"/>
              <w:b/>
            </w:rPr>
          </w:pPr>
        </w:p>
      </w:tc>
    </w:tr>
    <w:tr w:rsidR="00B25B25" w:rsidRPr="001308A1" w14:paraId="35131A07" w14:textId="77777777" w:rsidTr="007C5ED4">
      <w:tc>
        <w:tcPr>
          <w:tcW w:w="2836" w:type="dxa"/>
        </w:tcPr>
        <w:p w14:paraId="255F609C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on behalf of:</w:t>
          </w:r>
        </w:p>
      </w:tc>
      <w:tc>
        <w:tcPr>
          <w:tcW w:w="7087" w:type="dxa"/>
          <w:gridSpan w:val="2"/>
        </w:tcPr>
        <w:p w14:paraId="5709FBF0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</w:p>
      </w:tc>
    </w:tr>
    <w:tr w:rsidR="00B25B25" w:rsidRPr="001308A1" w14:paraId="09C76A1A" w14:textId="77777777" w:rsidTr="007C5ED4">
      <w:tc>
        <w:tcPr>
          <w:tcW w:w="2836" w:type="dxa"/>
        </w:tcPr>
        <w:p w14:paraId="38DA5157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by:</w:t>
          </w:r>
        </w:p>
      </w:tc>
      <w:tc>
        <w:tcPr>
          <w:tcW w:w="7087" w:type="dxa"/>
          <w:gridSpan w:val="2"/>
        </w:tcPr>
        <w:p w14:paraId="2A6F456F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</w:p>
      </w:tc>
    </w:tr>
    <w:tr w:rsidR="00B25B25" w:rsidRPr="001308A1" w14:paraId="37772E87" w14:textId="77777777" w:rsidTr="007C5ED4">
      <w:tc>
        <w:tcPr>
          <w:tcW w:w="2836" w:type="dxa"/>
        </w:tcPr>
        <w:p w14:paraId="423E1274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Address for service:</w:t>
          </w:r>
        </w:p>
      </w:tc>
      <w:tc>
        <w:tcPr>
          <w:tcW w:w="7087" w:type="dxa"/>
          <w:gridSpan w:val="2"/>
        </w:tcPr>
        <w:p w14:paraId="6256D005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</w:p>
      </w:tc>
    </w:tr>
    <w:tr w:rsidR="00B25B25" w:rsidRPr="001308A1" w14:paraId="0FE4A937" w14:textId="77777777" w:rsidTr="007C5ED4">
      <w:tc>
        <w:tcPr>
          <w:tcW w:w="2836" w:type="dxa"/>
        </w:tcPr>
        <w:p w14:paraId="7240BB4B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Telephone:</w:t>
          </w:r>
        </w:p>
      </w:tc>
      <w:tc>
        <w:tcPr>
          <w:tcW w:w="7087" w:type="dxa"/>
          <w:gridSpan w:val="2"/>
        </w:tcPr>
        <w:p w14:paraId="385E2CAD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</w:p>
      </w:tc>
    </w:tr>
    <w:tr w:rsidR="00B25B25" w:rsidRPr="001308A1" w14:paraId="33740419" w14:textId="77777777" w:rsidTr="007C5ED4">
      <w:tc>
        <w:tcPr>
          <w:tcW w:w="2836" w:type="dxa"/>
        </w:tcPr>
        <w:p w14:paraId="523C5794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Facsimile:</w:t>
          </w:r>
        </w:p>
      </w:tc>
      <w:tc>
        <w:tcPr>
          <w:tcW w:w="7087" w:type="dxa"/>
          <w:gridSpan w:val="2"/>
        </w:tcPr>
        <w:p w14:paraId="6FF8B63C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</w:p>
      </w:tc>
    </w:tr>
    <w:tr w:rsidR="00B25B25" w:rsidRPr="001308A1" w14:paraId="0539D6EC" w14:textId="77777777" w:rsidTr="007C5ED4">
      <w:tc>
        <w:tcPr>
          <w:tcW w:w="2836" w:type="dxa"/>
        </w:tcPr>
        <w:p w14:paraId="04CE06EE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Email:</w:t>
          </w:r>
        </w:p>
      </w:tc>
      <w:tc>
        <w:tcPr>
          <w:tcW w:w="7087" w:type="dxa"/>
          <w:gridSpan w:val="2"/>
        </w:tcPr>
        <w:p w14:paraId="6EEC95C0" w14:textId="77777777" w:rsidR="00B25B25" w:rsidRPr="001308A1" w:rsidRDefault="00B25B25" w:rsidP="00A343F8">
          <w:pPr>
            <w:pStyle w:val="Footer"/>
            <w:rPr>
              <w:rFonts w:ascii="Arial" w:hAnsi="Arial" w:cs="Arial"/>
            </w:rPr>
          </w:pPr>
        </w:p>
      </w:tc>
    </w:tr>
  </w:tbl>
  <w:p w14:paraId="5C32DA05" w14:textId="325DE696" w:rsidR="00B25B25" w:rsidRPr="00FF49D6" w:rsidRDefault="00422EAD" w:rsidP="002E3E75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Form 70</w:t>
    </w:r>
    <w:r w:rsidR="00FF49D6">
      <w:rPr>
        <w:sz w:val="16"/>
        <w:szCs w:val="16"/>
      </w:rPr>
      <w:t xml:space="preserve"> v</w:t>
    </w:r>
    <w:r w:rsidR="00B25B25">
      <w:rPr>
        <w:sz w:val="16"/>
        <w:szCs w:val="16"/>
      </w:rPr>
      <w:t>1</w:t>
    </w:r>
    <w:r w:rsidR="00FF49D6">
      <w:rPr>
        <w:sz w:val="16"/>
        <w:szCs w:val="16"/>
      </w:rPr>
      <w:t xml:space="preserve"> </w:t>
    </w:r>
    <w:r w:rsidR="00FF49D6">
      <w:rPr>
        <w:i/>
        <w:sz w:val="16"/>
        <w:szCs w:val="16"/>
      </w:rPr>
      <w:t xml:space="preserve">Childrens Court Act </w:t>
    </w:r>
    <w:r w:rsidR="00FF49D6">
      <w:rPr>
        <w:sz w:val="16"/>
        <w:szCs w:val="16"/>
      </w:rPr>
      <w:t xml:space="preserve">1992; </w:t>
    </w:r>
    <w:r w:rsidR="00FF49D6">
      <w:rPr>
        <w:i/>
        <w:sz w:val="16"/>
        <w:szCs w:val="16"/>
      </w:rPr>
      <w:t xml:space="preserve">Youth Justice Act </w:t>
    </w:r>
    <w:r w:rsidR="00FF49D6">
      <w:rPr>
        <w:sz w:val="16"/>
        <w:szCs w:val="16"/>
      </w:rPr>
      <w:t>1992 s 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49ED6" w14:textId="77777777" w:rsidR="00B25B25" w:rsidRDefault="00B25B25" w:rsidP="00F90FD9">
      <w:pPr>
        <w:spacing w:after="0" w:line="240" w:lineRule="auto"/>
      </w:pPr>
      <w:r>
        <w:separator/>
      </w:r>
    </w:p>
  </w:footnote>
  <w:footnote w:type="continuationSeparator" w:id="0">
    <w:p w14:paraId="067DE14D" w14:textId="77777777" w:rsidR="00B25B25" w:rsidRDefault="00B25B25" w:rsidP="00F9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4881" w14:textId="77777777" w:rsidR="00CE4BB1" w:rsidRDefault="00CE4B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CF231" w14:textId="77777777" w:rsidR="00CE4BB1" w:rsidRDefault="00CE4B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D5263" w14:textId="77777777" w:rsidR="00CE4BB1" w:rsidRDefault="00CE4B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D90"/>
    <w:multiLevelType w:val="hybridMultilevel"/>
    <w:tmpl w:val="1FAA36EA"/>
    <w:lvl w:ilvl="0" w:tplc="BE845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5A"/>
    <w:rsid w:val="00002CDA"/>
    <w:rsid w:val="001308A1"/>
    <w:rsid w:val="00230D9B"/>
    <w:rsid w:val="002C6DBE"/>
    <w:rsid w:val="002E3E75"/>
    <w:rsid w:val="00337BF8"/>
    <w:rsid w:val="00341586"/>
    <w:rsid w:val="003C6595"/>
    <w:rsid w:val="00422EAD"/>
    <w:rsid w:val="00441C24"/>
    <w:rsid w:val="00615D04"/>
    <w:rsid w:val="006E55EC"/>
    <w:rsid w:val="0071155A"/>
    <w:rsid w:val="00717FFA"/>
    <w:rsid w:val="00750DE2"/>
    <w:rsid w:val="007C5ED4"/>
    <w:rsid w:val="008F27FF"/>
    <w:rsid w:val="00A343F8"/>
    <w:rsid w:val="00A6355C"/>
    <w:rsid w:val="00A672E1"/>
    <w:rsid w:val="00AD0391"/>
    <w:rsid w:val="00AF36D4"/>
    <w:rsid w:val="00B1660A"/>
    <w:rsid w:val="00B25B25"/>
    <w:rsid w:val="00B453D5"/>
    <w:rsid w:val="00B467BF"/>
    <w:rsid w:val="00BE1B59"/>
    <w:rsid w:val="00C63183"/>
    <w:rsid w:val="00C93346"/>
    <w:rsid w:val="00CE4BB1"/>
    <w:rsid w:val="00D17BE9"/>
    <w:rsid w:val="00ED77DB"/>
    <w:rsid w:val="00F90D2E"/>
    <w:rsid w:val="00F90FD9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D13A255"/>
  <w15:chartTrackingRefBased/>
  <w15:docId w15:val="{14AF63E2-8A61-4821-A200-1F5FF594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FD9"/>
  </w:style>
  <w:style w:type="paragraph" w:styleId="Footer">
    <w:name w:val="footer"/>
    <w:basedOn w:val="Normal"/>
    <w:link w:val="FooterChar"/>
    <w:uiPriority w:val="99"/>
    <w:unhideWhenUsed/>
    <w:rsid w:val="00F9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Act 1992 - Form 70: Application for bail pending sentence review</dc:title>
  <dc:subject>Youth Justice Act 1992 - Form 70</dc:subject>
  <dc:creator>Lee Williams</dc:creator>
  <cp:keywords>Youth Justice Act 1992, Queensland, Form 70, Application for bail pending sentence review, Youth Justice Act 1992, Childrens Court Act 1992,Section 47, Childrens Court of Queensland</cp:keywords>
  <dc:description/>
  <cp:lastModifiedBy>Lee Williams</cp:lastModifiedBy>
  <cp:revision>2</cp:revision>
  <dcterms:created xsi:type="dcterms:W3CDTF">2018-11-19T05:49:00Z</dcterms:created>
  <dcterms:modified xsi:type="dcterms:W3CDTF">2018-11-19T05:49:00Z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-234689930</vt:i4>
  </property>
  <property fmtid="{D5CDD505-2E9C-101B-9397-08002B2CF9AE}" pid="3" name="_NewReviewCycle">
    <vt:lpwstr/>
  </property>
  <property fmtid="{D5CDD505-2E9C-101B-9397-08002B2CF9AE}" pid="4" name="_EmailSubject">
    <vt:lpwstr>CCQ signsheet and final version forms</vt:lpwstr>
  </property>
  <property fmtid="{D5CDD505-2E9C-101B-9397-08002B2CF9AE}" pid="5" name="_AuthorEmail">
    <vt:lpwstr>Jessica.Lambert@justice.qld.gov.au</vt:lpwstr>
  </property>
  <property fmtid="{D5CDD505-2E9C-101B-9397-08002B2CF9AE}" pid="6" name="_AuthorEmailDisplayName">
    <vt:lpwstr>Jessica Lambert</vt:lpwstr>
  </property>
  <property fmtid="{D5CDD505-2E9C-101B-9397-08002B2CF9AE}" pid="7" name="_PreviousAdHocReviewCycleID">
    <vt:i4>575325937</vt:i4>
  </property>
  <property fmtid="{D5CDD505-2E9C-101B-9397-08002B2CF9AE}" pid="8" name="_ReviewingToolsShownOnce">
    <vt:lpwstr/>
  </property>
</Properties>
</file>