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098" w:rsidRPr="00041A9C" w:rsidRDefault="00AA5098" w:rsidP="00716472">
      <w:pPr>
        <w:pStyle w:val="Header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8"/>
        </w:rPr>
        <w:tab/>
      </w:r>
      <w:r w:rsidRPr="00041A9C">
        <w:rPr>
          <w:rFonts w:ascii="Arial" w:hAnsi="Arial" w:cs="Arial"/>
          <w:sz w:val="20"/>
          <w:szCs w:val="20"/>
        </w:rPr>
        <w:t>Childrens Court of Queensland</w:t>
      </w:r>
      <w:r w:rsidRPr="00041A9C">
        <w:rPr>
          <w:rFonts w:ascii="Arial" w:hAnsi="Arial" w:cs="Arial"/>
          <w:sz w:val="20"/>
          <w:szCs w:val="20"/>
        </w:rPr>
        <w:tab/>
      </w:r>
    </w:p>
    <w:p w:rsidR="00AA5098" w:rsidRPr="00041A9C" w:rsidRDefault="00AA5098" w:rsidP="00716472">
      <w:pPr>
        <w:pStyle w:val="Header"/>
        <w:jc w:val="center"/>
        <w:rPr>
          <w:rFonts w:ascii="Arial" w:hAnsi="Arial" w:cs="Arial"/>
          <w:sz w:val="20"/>
          <w:szCs w:val="20"/>
        </w:rPr>
      </w:pPr>
    </w:p>
    <w:p w:rsidR="00AA5098" w:rsidRPr="00041A9C" w:rsidRDefault="00AA5098" w:rsidP="00716472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 23</w:t>
      </w:r>
    </w:p>
    <w:p w:rsidR="00AA5098" w:rsidRPr="004A622A" w:rsidRDefault="00AA5098" w:rsidP="00716472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Childrens Court Act 1992</w:t>
      </w:r>
    </w:p>
    <w:p w:rsidR="00C664BB" w:rsidRPr="00C664BB" w:rsidRDefault="00C664BB" w:rsidP="00716472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Childrens Court Rules 2016</w:t>
      </w:r>
      <w:r>
        <w:rPr>
          <w:rFonts w:ascii="Arial" w:hAnsi="Arial" w:cs="Arial"/>
          <w:sz w:val="20"/>
          <w:szCs w:val="20"/>
        </w:rPr>
        <w:t>, r 93</w:t>
      </w:r>
    </w:p>
    <w:p w:rsidR="002873F7" w:rsidRPr="00287DC2" w:rsidRDefault="002873F7" w:rsidP="00716472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17"/>
      </w:tblGrid>
      <w:tr w:rsidR="002873F7" w:rsidTr="006B1AF8">
        <w:tc>
          <w:tcPr>
            <w:tcW w:w="1134" w:type="dxa"/>
          </w:tcPr>
          <w:p w:rsidR="002873F7" w:rsidRPr="00983F9D" w:rsidRDefault="002873F7" w:rsidP="00716472">
            <w:pPr>
              <w:jc w:val="right"/>
              <w:rPr>
                <w:rFonts w:ascii="Arial" w:hAnsi="Arial" w:cs="Arial"/>
                <w:sz w:val="20"/>
              </w:rPr>
            </w:pPr>
            <w:r w:rsidRPr="00983F9D">
              <w:rPr>
                <w:rFonts w:ascii="Arial" w:hAnsi="Arial" w:cs="Arial"/>
                <w:sz w:val="20"/>
              </w:rPr>
              <w:t>Registry:</w:t>
            </w:r>
          </w:p>
        </w:tc>
        <w:sdt>
          <w:sdtPr>
            <w:rPr>
              <w:rFonts w:ascii="Arial" w:hAnsi="Arial" w:cs="Arial"/>
              <w:sz w:val="20"/>
            </w:rPr>
            <w:id w:val="-642126641"/>
            <w:placeholder>
              <w:docPart w:val="347006810218438D95E8B2C399327A5A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2217" w:type="dxa"/>
              </w:tcPr>
              <w:p w:rsidR="002873F7" w:rsidRPr="00983F9D" w:rsidRDefault="002873F7" w:rsidP="00716472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2C33CF">
                  <w:rPr>
                    <w:rStyle w:val="PlaceholderText"/>
                    <w:rFonts w:ascii="Arial" w:hAnsi="Arial" w:cs="Arial"/>
                    <w:color w:val="FF0000"/>
                    <w:sz w:val="16"/>
                  </w:rPr>
                  <w:t>Click here to enter text.</w:t>
                </w:r>
              </w:p>
            </w:tc>
          </w:sdtContent>
        </w:sdt>
      </w:tr>
      <w:tr w:rsidR="002873F7" w:rsidTr="006B1AF8">
        <w:tc>
          <w:tcPr>
            <w:tcW w:w="1134" w:type="dxa"/>
          </w:tcPr>
          <w:p w:rsidR="002873F7" w:rsidRPr="00983F9D" w:rsidRDefault="002873F7" w:rsidP="00716472">
            <w:pPr>
              <w:jc w:val="right"/>
              <w:rPr>
                <w:rFonts w:ascii="Arial" w:hAnsi="Arial" w:cs="Arial"/>
                <w:sz w:val="20"/>
              </w:rPr>
            </w:pPr>
            <w:r w:rsidRPr="00983F9D">
              <w:rPr>
                <w:rFonts w:ascii="Arial" w:hAnsi="Arial" w:cs="Arial"/>
                <w:sz w:val="20"/>
              </w:rPr>
              <w:t>Number:</w:t>
            </w:r>
          </w:p>
        </w:tc>
        <w:sdt>
          <w:sdtPr>
            <w:rPr>
              <w:rFonts w:ascii="Arial" w:hAnsi="Arial" w:cs="Arial"/>
              <w:sz w:val="20"/>
            </w:rPr>
            <w:id w:val="610868648"/>
            <w:placeholder>
              <w:docPart w:val="347006810218438D95E8B2C399327A5A"/>
            </w:placeholder>
            <w:showingPlcHdr/>
          </w:sdtPr>
          <w:sdtEndPr/>
          <w:sdtContent>
            <w:tc>
              <w:tcPr>
                <w:tcW w:w="2217" w:type="dxa"/>
              </w:tcPr>
              <w:p w:rsidR="002873F7" w:rsidRPr="00983F9D" w:rsidRDefault="002873F7" w:rsidP="00716472">
                <w:pPr>
                  <w:rPr>
                    <w:rFonts w:ascii="Arial" w:hAnsi="Arial" w:cs="Arial"/>
                    <w:sz w:val="20"/>
                  </w:rPr>
                </w:pPr>
                <w:r w:rsidRPr="002C33CF">
                  <w:rPr>
                    <w:rStyle w:val="PlaceholderText"/>
                    <w:rFonts w:ascii="Arial" w:hAnsi="Arial" w:cs="Arial"/>
                    <w:color w:val="FF0000"/>
                    <w:sz w:val="16"/>
                  </w:rPr>
                  <w:t>Click here to enter text.</w:t>
                </w:r>
              </w:p>
            </w:tc>
          </w:sdtContent>
        </w:sdt>
      </w:tr>
    </w:tbl>
    <w:p w:rsidR="002873F7" w:rsidRDefault="002873F7" w:rsidP="00716472">
      <w:pPr>
        <w:spacing w:after="0"/>
        <w:jc w:val="right"/>
        <w:rPr>
          <w:rFonts w:ascii="Arial" w:hAnsi="Arial" w:cs="Arial"/>
          <w:b/>
        </w:rPr>
      </w:pPr>
    </w:p>
    <w:p w:rsidR="002873F7" w:rsidRPr="00287DC2" w:rsidRDefault="00AC2FDE" w:rsidP="0071647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REQUEST FOR </w:t>
      </w:r>
      <w:r w:rsidR="002873F7">
        <w:rPr>
          <w:rFonts w:ascii="Arial" w:hAnsi="Arial" w:cs="Arial"/>
          <w:b/>
        </w:rPr>
        <w:t xml:space="preserve">SUBPOENA </w:t>
      </w:r>
    </w:p>
    <w:p w:rsidR="002873F7" w:rsidRDefault="002873F7" w:rsidP="00716472">
      <w:pPr>
        <w:spacing w:after="0"/>
        <w:rPr>
          <w:rFonts w:ascii="Arial" w:hAnsi="Arial" w:cs="Arial"/>
          <w:b/>
        </w:rPr>
      </w:pPr>
    </w:p>
    <w:p w:rsidR="002873F7" w:rsidRPr="002873F7" w:rsidRDefault="00BE3A55" w:rsidP="0071647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2873F7" w:rsidTr="007D37F1">
        <w:trPr>
          <w:trHeight w:val="53"/>
        </w:trPr>
        <w:tc>
          <w:tcPr>
            <w:tcW w:w="2405" w:type="dxa"/>
            <w:shd w:val="clear" w:color="auto" w:fill="44546A" w:themeFill="text2"/>
          </w:tcPr>
          <w:p w:rsidR="002873F7" w:rsidRPr="00562102" w:rsidRDefault="00410AA0" w:rsidP="0071647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Name</w:t>
            </w:r>
          </w:p>
        </w:tc>
        <w:tc>
          <w:tcPr>
            <w:tcW w:w="6203" w:type="dxa"/>
          </w:tcPr>
          <w:p w:rsidR="002873F7" w:rsidRPr="00387EFC" w:rsidRDefault="002873F7" w:rsidP="00716472">
            <w:pPr>
              <w:rPr>
                <w:rFonts w:ascii="Arial" w:hAnsi="Arial" w:cs="Arial"/>
              </w:rPr>
            </w:pPr>
          </w:p>
        </w:tc>
      </w:tr>
    </w:tbl>
    <w:p w:rsidR="002873F7" w:rsidRDefault="002873F7" w:rsidP="00716472">
      <w:pPr>
        <w:spacing w:after="0"/>
        <w:rPr>
          <w:rFonts w:ascii="Arial" w:hAnsi="Arial" w:cs="Arial"/>
          <w:b/>
        </w:rPr>
      </w:pPr>
    </w:p>
    <w:p w:rsidR="002873F7" w:rsidRDefault="002873F7" w:rsidP="0071647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2873F7" w:rsidTr="007D37F1">
        <w:trPr>
          <w:trHeight w:val="167"/>
        </w:trPr>
        <w:tc>
          <w:tcPr>
            <w:tcW w:w="2405" w:type="dxa"/>
            <w:shd w:val="clear" w:color="auto" w:fill="44546A" w:themeFill="text2"/>
          </w:tcPr>
          <w:p w:rsidR="002873F7" w:rsidRPr="00321A08" w:rsidRDefault="0003146F" w:rsidP="0071647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</w:t>
            </w:r>
            <w:r w:rsidR="002873F7">
              <w:rPr>
                <w:rFonts w:ascii="Arial" w:hAnsi="Arial" w:cs="Arial"/>
                <w:color w:val="FFFFFF" w:themeColor="background1"/>
              </w:rPr>
              <w:t>ame</w:t>
            </w:r>
          </w:p>
        </w:tc>
        <w:tc>
          <w:tcPr>
            <w:tcW w:w="6203" w:type="dxa"/>
          </w:tcPr>
          <w:p w:rsidR="002873F7" w:rsidRPr="00387EFC" w:rsidRDefault="002873F7" w:rsidP="00716472">
            <w:pPr>
              <w:rPr>
                <w:rFonts w:ascii="Arial" w:hAnsi="Arial" w:cs="Arial"/>
              </w:rPr>
            </w:pPr>
          </w:p>
        </w:tc>
      </w:tr>
    </w:tbl>
    <w:p w:rsidR="002873F7" w:rsidRDefault="002873F7" w:rsidP="00716472">
      <w:pPr>
        <w:spacing w:after="0"/>
        <w:rPr>
          <w:rFonts w:ascii="Arial" w:hAnsi="Arial" w:cs="Arial"/>
        </w:rPr>
      </w:pPr>
    </w:p>
    <w:p w:rsidR="002873F7" w:rsidRDefault="002873F7" w:rsidP="00716472">
      <w:pPr>
        <w:spacing w:after="0"/>
        <w:rPr>
          <w:rFonts w:ascii="Arial" w:hAnsi="Arial" w:cs="Arial"/>
          <w:b/>
        </w:rPr>
      </w:pPr>
      <w:r w:rsidRPr="003C29F0">
        <w:rPr>
          <w:rFonts w:ascii="Arial" w:hAnsi="Arial" w:cs="Arial"/>
          <w:b/>
        </w:rPr>
        <w:t>First respondent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2873F7" w:rsidRPr="00321A08" w:rsidTr="006B1AF8">
        <w:tc>
          <w:tcPr>
            <w:tcW w:w="2405" w:type="dxa"/>
            <w:shd w:val="clear" w:color="auto" w:fill="44546A" w:themeFill="text2"/>
          </w:tcPr>
          <w:p w:rsidR="002873F7" w:rsidRPr="00321A08" w:rsidRDefault="007D37F1" w:rsidP="0071647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Name</w:t>
            </w:r>
          </w:p>
        </w:tc>
        <w:tc>
          <w:tcPr>
            <w:tcW w:w="6203" w:type="dxa"/>
          </w:tcPr>
          <w:p w:rsidR="002873F7" w:rsidRPr="00387EFC" w:rsidRDefault="002873F7" w:rsidP="00716472">
            <w:pPr>
              <w:rPr>
                <w:rFonts w:ascii="Arial" w:hAnsi="Arial" w:cs="Arial"/>
              </w:rPr>
            </w:pPr>
            <w:r w:rsidRPr="00387EFC">
              <w:rPr>
                <w:rFonts w:ascii="Arial" w:hAnsi="Arial" w:cs="Arial"/>
              </w:rPr>
              <w:t xml:space="preserve"> </w:t>
            </w:r>
          </w:p>
        </w:tc>
      </w:tr>
    </w:tbl>
    <w:p w:rsidR="002873F7" w:rsidRDefault="002873F7" w:rsidP="00716472">
      <w:pPr>
        <w:spacing w:after="0"/>
        <w:rPr>
          <w:rFonts w:ascii="Arial" w:hAnsi="Arial" w:cs="Arial"/>
          <w:b/>
        </w:rPr>
      </w:pPr>
    </w:p>
    <w:p w:rsidR="002873F7" w:rsidRDefault="002873F7" w:rsidP="00716472">
      <w:pPr>
        <w:spacing w:after="0"/>
        <w:rPr>
          <w:rFonts w:ascii="Arial" w:hAnsi="Arial" w:cs="Arial"/>
          <w:b/>
        </w:rPr>
      </w:pPr>
      <w:r w:rsidRPr="003C29F0">
        <w:rPr>
          <w:rFonts w:ascii="Arial" w:hAnsi="Arial" w:cs="Arial"/>
          <w:b/>
        </w:rPr>
        <w:t xml:space="preserve">Second respondent </w:t>
      </w:r>
      <w:r w:rsidR="005D557C" w:rsidRPr="00D82AF5">
        <w:rPr>
          <w:rFonts w:ascii="Arial" w:hAnsi="Arial" w:cs="Arial"/>
          <w:b/>
          <w:color w:val="FF0000"/>
        </w:rPr>
        <w:t>(</w:t>
      </w:r>
      <w:r w:rsidR="005D557C">
        <w:rPr>
          <w:rFonts w:ascii="Arial" w:hAnsi="Arial" w:cs="Arial"/>
          <w:b/>
          <w:color w:val="FF0000"/>
        </w:rPr>
        <w:t>delete if not applicable)</w:t>
      </w:r>
    </w:p>
    <w:p w:rsidR="00003276" w:rsidRPr="00003276" w:rsidRDefault="00003276" w:rsidP="00716472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Delete the below box if there is only one respondent. Add additional boxes if there are more than two respondents.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2873F7" w:rsidRPr="00321A08" w:rsidTr="006B1AF8">
        <w:tc>
          <w:tcPr>
            <w:tcW w:w="2405" w:type="dxa"/>
            <w:shd w:val="clear" w:color="auto" w:fill="44546A" w:themeFill="text2"/>
          </w:tcPr>
          <w:p w:rsidR="002873F7" w:rsidRPr="00321A08" w:rsidRDefault="007D37F1" w:rsidP="0071647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Name</w:t>
            </w:r>
          </w:p>
        </w:tc>
        <w:tc>
          <w:tcPr>
            <w:tcW w:w="6203" w:type="dxa"/>
          </w:tcPr>
          <w:p w:rsidR="002873F7" w:rsidRPr="00387EFC" w:rsidRDefault="002873F7" w:rsidP="00716472">
            <w:pPr>
              <w:rPr>
                <w:rFonts w:ascii="Arial" w:hAnsi="Arial" w:cs="Arial"/>
              </w:rPr>
            </w:pPr>
            <w:r w:rsidRPr="00387EFC">
              <w:rPr>
                <w:rFonts w:ascii="Arial" w:hAnsi="Arial" w:cs="Arial"/>
              </w:rPr>
              <w:t xml:space="preserve"> </w:t>
            </w:r>
          </w:p>
        </w:tc>
      </w:tr>
    </w:tbl>
    <w:p w:rsidR="00716472" w:rsidRDefault="00716472" w:rsidP="00716472">
      <w:pPr>
        <w:spacing w:after="0"/>
        <w:rPr>
          <w:rFonts w:ascii="Arial" w:hAnsi="Arial" w:cs="Arial"/>
          <w:b/>
        </w:rPr>
      </w:pPr>
    </w:p>
    <w:p w:rsidR="00EB6B9D" w:rsidRDefault="00EB6B9D" w:rsidP="00EB6B9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Additional participants </w:t>
      </w:r>
      <w:r w:rsidRPr="00D82AF5">
        <w:rPr>
          <w:rFonts w:ascii="Arial" w:hAnsi="Arial" w:cs="Arial"/>
          <w:b/>
          <w:color w:val="FF0000"/>
        </w:rPr>
        <w:t>(</w:t>
      </w:r>
      <w:r>
        <w:rPr>
          <w:rFonts w:ascii="Arial" w:hAnsi="Arial" w:cs="Arial"/>
          <w:b/>
          <w:color w:val="FF0000"/>
        </w:rPr>
        <w:t>delete if not applicable)</w:t>
      </w:r>
    </w:p>
    <w:p w:rsidR="00CB0170" w:rsidRDefault="00CB0170" w:rsidP="00CB0170">
      <w:pPr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Sometimes additional people are included in a child protection proceeding as though they are a party (e.g.: a separate representative appointed for a child in a child protection proceeding under section 110 of the Child Protection Act). Put those people’s details here. Also, if you are serving a person’s guardian because the guardian has filed a notice of address for service under rule 23, put the guardian’s details here.</w:t>
      </w:r>
    </w:p>
    <w:p w:rsidR="00CB0170" w:rsidRDefault="00CB0170" w:rsidP="00CB0170">
      <w:pPr>
        <w:spacing w:after="0"/>
        <w:rPr>
          <w:rFonts w:ascii="Arial" w:hAnsi="Arial" w:cs="Arial"/>
          <w:i/>
          <w:iCs/>
          <w:sz w:val="18"/>
          <w:szCs w:val="18"/>
        </w:rPr>
      </w:pPr>
    </w:p>
    <w:p w:rsidR="00CB0170" w:rsidRDefault="00CB0170" w:rsidP="00CB0170">
      <w:pPr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Add additional boxes if there is more than one additional participant in this proceeding. Delete this box if there are no additional participants in this proceeding.</w:t>
      </w:r>
    </w:p>
    <w:p w:rsidR="00EB6B9D" w:rsidRDefault="00EB6B9D" w:rsidP="00EB6B9D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EB6B9D" w:rsidTr="00AB2E2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hideMark/>
          </w:tcPr>
          <w:p w:rsidR="00EB6B9D" w:rsidRDefault="00EB6B9D" w:rsidP="00AB2E2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Name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9D" w:rsidRPr="00387EFC" w:rsidRDefault="00EB6B9D" w:rsidP="00AB2E2D">
            <w:pPr>
              <w:rPr>
                <w:rFonts w:ascii="Arial" w:hAnsi="Arial" w:cs="Arial"/>
                <w:sz w:val="20"/>
                <w:szCs w:val="20"/>
              </w:rPr>
            </w:pPr>
            <w:r w:rsidRPr="00387E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B6B9D" w:rsidTr="00AB2E2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:rsidR="00EB6B9D" w:rsidRDefault="00EB6B9D" w:rsidP="00AB2E2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Role in proceeding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9D" w:rsidRPr="00387EFC" w:rsidRDefault="00EB6B9D" w:rsidP="00AB2E2D">
            <w:pPr>
              <w:rPr>
                <w:rFonts w:ascii="Arial" w:hAnsi="Arial" w:cs="Arial"/>
                <w:sz w:val="20"/>
                <w:szCs w:val="20"/>
              </w:rPr>
            </w:pPr>
            <w:r w:rsidRPr="00387EFC">
              <w:rPr>
                <w:rFonts w:ascii="Arial" w:hAnsi="Arial" w:cs="Arial"/>
                <w:sz w:val="20"/>
                <w:szCs w:val="20"/>
              </w:rPr>
              <w:t>(e.g.: separate representative, guardian for Ms Jones.)</w:t>
            </w:r>
          </w:p>
        </w:tc>
      </w:tr>
    </w:tbl>
    <w:p w:rsidR="002873F7" w:rsidRDefault="002873F7" w:rsidP="00716472">
      <w:pPr>
        <w:spacing w:after="0"/>
        <w:rPr>
          <w:rFonts w:ascii="Arial" w:hAnsi="Arial" w:cs="Arial"/>
          <w:b/>
        </w:rPr>
      </w:pPr>
    </w:p>
    <w:p w:rsidR="002873F7" w:rsidRDefault="00AC2FDE" w:rsidP="0071647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REQUEST</w:t>
      </w:r>
    </w:p>
    <w:p w:rsidR="002873F7" w:rsidRDefault="002873F7" w:rsidP="00716472">
      <w:pPr>
        <w:spacing w:after="0"/>
        <w:rPr>
          <w:rFonts w:ascii="Arial" w:hAnsi="Arial" w:cs="Arial"/>
        </w:rPr>
      </w:pPr>
    </w:p>
    <w:p w:rsidR="00AC2FDE" w:rsidRDefault="00AC2FDE" w:rsidP="007164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  <w:t>The Registrar of the Childrens Court at (</w:t>
      </w:r>
      <w:r w:rsidR="00C72CDD" w:rsidRPr="00C72CDD">
        <w:rPr>
          <w:rFonts w:ascii="Arial" w:hAnsi="Arial" w:cs="Arial"/>
          <w:i/>
          <w:color w:val="0000FF"/>
        </w:rPr>
        <w:t>insert place</w:t>
      </w:r>
      <w:r>
        <w:rPr>
          <w:rFonts w:ascii="Arial" w:hAnsi="Arial" w:cs="Arial"/>
        </w:rPr>
        <w:t>)</w:t>
      </w:r>
    </w:p>
    <w:p w:rsidR="00AC2FDE" w:rsidRDefault="00AC2FDE" w:rsidP="00716472">
      <w:pPr>
        <w:spacing w:after="0"/>
        <w:rPr>
          <w:rFonts w:ascii="Arial" w:hAnsi="Arial" w:cs="Arial"/>
        </w:rPr>
      </w:pPr>
    </w:p>
    <w:p w:rsidR="002873F7" w:rsidRPr="000C07B4" w:rsidRDefault="00885E4F" w:rsidP="00716472">
      <w:pPr>
        <w:spacing w:after="0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 xml:space="preserve">I request the issue of a subpoena directed to </w:t>
      </w:r>
      <w:r w:rsidR="00C72CDD" w:rsidRPr="00C72CDD">
        <w:rPr>
          <w:rFonts w:ascii="Arial" w:hAnsi="Arial" w:cs="Arial"/>
          <w:i/>
          <w:color w:val="0000FF"/>
        </w:rPr>
        <w:t>name of person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in the form attached.</w:t>
      </w:r>
      <w:r w:rsidR="000C07B4" w:rsidRPr="000C07B4">
        <w:rPr>
          <w:rFonts w:ascii="Arial" w:hAnsi="Arial" w:cs="Arial"/>
          <w:sz w:val="18"/>
        </w:rPr>
        <w:t xml:space="preserve"> </w:t>
      </w:r>
    </w:p>
    <w:p w:rsidR="00795337" w:rsidRDefault="00795337" w:rsidP="00795337">
      <w:pPr>
        <w:spacing w:after="0"/>
        <w:rPr>
          <w:rFonts w:ascii="Arial" w:hAnsi="Arial" w:cs="Arial"/>
          <w:i/>
          <w:sz w:val="18"/>
        </w:rPr>
      </w:pPr>
    </w:p>
    <w:p w:rsidR="00885E4F" w:rsidRDefault="00795337" w:rsidP="00716472">
      <w:pPr>
        <w:spacing w:after="0"/>
        <w:rPr>
          <w:rFonts w:ascii="Arial" w:hAnsi="Arial" w:cs="Arial"/>
          <w:i/>
          <w:sz w:val="18"/>
        </w:rPr>
      </w:pPr>
      <w:r w:rsidRPr="000C07B4">
        <w:rPr>
          <w:rFonts w:ascii="Arial" w:hAnsi="Arial" w:cs="Arial"/>
          <w:i/>
          <w:sz w:val="18"/>
        </w:rPr>
        <w:t xml:space="preserve">Note: you may only name one person in this </w:t>
      </w:r>
      <w:r>
        <w:rPr>
          <w:rFonts w:ascii="Arial" w:hAnsi="Arial" w:cs="Arial"/>
          <w:i/>
          <w:sz w:val="18"/>
        </w:rPr>
        <w:t xml:space="preserve">request for </w:t>
      </w:r>
      <w:r w:rsidRPr="000C07B4">
        <w:rPr>
          <w:rFonts w:ascii="Arial" w:hAnsi="Arial" w:cs="Arial"/>
          <w:i/>
          <w:sz w:val="18"/>
        </w:rPr>
        <w:t xml:space="preserve">subpoena. If you want to </w:t>
      </w:r>
      <w:r>
        <w:rPr>
          <w:rFonts w:ascii="Arial" w:hAnsi="Arial" w:cs="Arial"/>
          <w:i/>
          <w:sz w:val="18"/>
        </w:rPr>
        <w:t xml:space="preserve">request a </w:t>
      </w:r>
      <w:r w:rsidRPr="000C07B4">
        <w:rPr>
          <w:rFonts w:ascii="Arial" w:hAnsi="Arial" w:cs="Arial"/>
          <w:i/>
          <w:sz w:val="18"/>
        </w:rPr>
        <w:t>subpoena more than one person, you must fill in one</w:t>
      </w:r>
      <w:r>
        <w:rPr>
          <w:rFonts w:ascii="Arial" w:hAnsi="Arial" w:cs="Arial"/>
          <w:i/>
          <w:sz w:val="18"/>
        </w:rPr>
        <w:t xml:space="preserve"> form 23 request for</w:t>
      </w:r>
      <w:r w:rsidRPr="000C07B4">
        <w:rPr>
          <w:rFonts w:ascii="Arial" w:hAnsi="Arial" w:cs="Arial"/>
          <w:i/>
          <w:sz w:val="18"/>
        </w:rPr>
        <w:t xml:space="preserve"> subpoena </w:t>
      </w:r>
      <w:r>
        <w:rPr>
          <w:rFonts w:ascii="Arial" w:hAnsi="Arial" w:cs="Arial"/>
          <w:i/>
          <w:sz w:val="18"/>
        </w:rPr>
        <w:t xml:space="preserve">and one form 24 subpoena </w:t>
      </w:r>
      <w:r w:rsidRPr="000C07B4">
        <w:rPr>
          <w:rFonts w:ascii="Arial" w:hAnsi="Arial" w:cs="Arial"/>
          <w:i/>
          <w:sz w:val="18"/>
        </w:rPr>
        <w:t>for each person.</w:t>
      </w:r>
    </w:p>
    <w:p w:rsidR="00795337" w:rsidRDefault="00795337" w:rsidP="00716472">
      <w:pPr>
        <w:spacing w:after="0"/>
        <w:rPr>
          <w:rFonts w:ascii="Arial" w:hAnsi="Arial" w:cs="Arial"/>
        </w:rPr>
      </w:pPr>
    </w:p>
    <w:p w:rsidR="00885E4F" w:rsidRDefault="00885E4F" w:rsidP="007164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Signed:</w:t>
      </w:r>
    </w:p>
    <w:p w:rsidR="00885E4F" w:rsidRDefault="00885E4F" w:rsidP="00716472">
      <w:pPr>
        <w:spacing w:after="0"/>
        <w:rPr>
          <w:rFonts w:ascii="Arial" w:hAnsi="Arial" w:cs="Arial"/>
        </w:rPr>
      </w:pPr>
    </w:p>
    <w:p w:rsidR="00D0339D" w:rsidRDefault="00885E4F" w:rsidP="0071647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Dated:</w:t>
      </w:r>
    </w:p>
    <w:p w:rsidR="006810DC" w:rsidRDefault="006810DC" w:rsidP="00716472">
      <w:pPr>
        <w:spacing w:after="0"/>
        <w:rPr>
          <w:rFonts w:ascii="Arial" w:hAnsi="Arial" w:cs="Arial"/>
        </w:rPr>
      </w:pPr>
    </w:p>
    <w:p w:rsidR="000C07B4" w:rsidRDefault="000C07B4" w:rsidP="0071647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You must attach a </w:t>
      </w:r>
      <w:r w:rsidR="00EB7E5A">
        <w:rPr>
          <w:rFonts w:ascii="Arial" w:hAnsi="Arial" w:cs="Arial"/>
          <w:b/>
        </w:rPr>
        <w:t>form 24 ‘</w:t>
      </w:r>
      <w:r>
        <w:rPr>
          <w:rFonts w:ascii="Arial" w:hAnsi="Arial" w:cs="Arial"/>
          <w:b/>
        </w:rPr>
        <w:t>subpoena</w:t>
      </w:r>
      <w:r w:rsidR="00EB7E5A">
        <w:rPr>
          <w:rFonts w:ascii="Arial" w:hAnsi="Arial" w:cs="Arial"/>
          <w:b/>
        </w:rPr>
        <w:t>’</w:t>
      </w:r>
      <w:r>
        <w:rPr>
          <w:rFonts w:ascii="Arial" w:hAnsi="Arial" w:cs="Arial"/>
          <w:b/>
        </w:rPr>
        <w:t xml:space="preserve"> to this request</w:t>
      </w:r>
      <w:r w:rsidR="00EB7E5A">
        <w:rPr>
          <w:rFonts w:ascii="Arial" w:hAnsi="Arial" w:cs="Arial"/>
          <w:b/>
        </w:rPr>
        <w:t xml:space="preserve"> for subpoena</w:t>
      </w:r>
    </w:p>
    <w:p w:rsidR="000C07B4" w:rsidRDefault="000C07B4" w:rsidP="00716472">
      <w:pPr>
        <w:spacing w:after="0"/>
        <w:rPr>
          <w:rFonts w:ascii="Arial" w:hAnsi="Arial" w:cs="Arial"/>
        </w:rPr>
      </w:pPr>
    </w:p>
    <w:p w:rsidR="00EB7E5A" w:rsidRDefault="00EB7E5A" w:rsidP="00716472">
      <w:pPr>
        <w:spacing w:after="0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You must complete a form 24 ‘subpoena’ and attach it to this request. The subpoena explains what you want the subpoena recipient to do (e.g.: you might want the subpoena recipient to attend court to give evidence, or produce a document to the court). </w:t>
      </w:r>
      <w:r w:rsidR="007F6EF8">
        <w:rPr>
          <w:rFonts w:ascii="Arial" w:hAnsi="Arial" w:cs="Arial"/>
          <w:i/>
          <w:sz w:val="18"/>
        </w:rPr>
        <w:t>The</w:t>
      </w:r>
      <w:r>
        <w:rPr>
          <w:rFonts w:ascii="Arial" w:hAnsi="Arial" w:cs="Arial"/>
          <w:i/>
          <w:sz w:val="18"/>
        </w:rPr>
        <w:t xml:space="preserve"> subpoena </w:t>
      </w:r>
      <w:r w:rsidR="007F6EF8">
        <w:rPr>
          <w:rFonts w:ascii="Arial" w:hAnsi="Arial" w:cs="Arial"/>
          <w:i/>
          <w:sz w:val="18"/>
        </w:rPr>
        <w:t>will also tell the subpoena recipient the date by which the</w:t>
      </w:r>
      <w:r w:rsidR="00F025B4">
        <w:rPr>
          <w:rFonts w:ascii="Arial" w:hAnsi="Arial" w:cs="Arial"/>
          <w:i/>
          <w:sz w:val="18"/>
        </w:rPr>
        <w:t>y must comply with the subpoena.</w:t>
      </w:r>
    </w:p>
    <w:p w:rsidR="00EB7E5A" w:rsidRDefault="00EB7E5A" w:rsidP="00716472">
      <w:pPr>
        <w:spacing w:after="0"/>
        <w:rPr>
          <w:rFonts w:ascii="Arial" w:hAnsi="Arial" w:cs="Arial"/>
          <w:i/>
          <w:sz w:val="18"/>
        </w:rPr>
      </w:pPr>
    </w:p>
    <w:p w:rsidR="00EB7E5A" w:rsidRPr="000C07B4" w:rsidRDefault="00EB7E5A" w:rsidP="00716472">
      <w:pPr>
        <w:spacing w:after="0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The form 24 ‘subpoena’ must be attached to this form and both must be filed in the court.</w:t>
      </w:r>
    </w:p>
    <w:p w:rsidR="000C07B4" w:rsidRDefault="000C07B4" w:rsidP="00716472">
      <w:pPr>
        <w:spacing w:after="0"/>
        <w:rPr>
          <w:rFonts w:ascii="Arial" w:hAnsi="Arial" w:cs="Arial"/>
        </w:rPr>
      </w:pPr>
    </w:p>
    <w:p w:rsidR="006810DC" w:rsidRDefault="006810DC" w:rsidP="0071647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person requesting subpoena</w:t>
      </w:r>
      <w:r w:rsidR="00264D8C">
        <w:rPr>
          <w:rFonts w:ascii="Arial" w:hAnsi="Arial" w:cs="Arial"/>
          <w:b/>
        </w:rPr>
        <w:t xml:space="preserve"> </w:t>
      </w:r>
    </w:p>
    <w:p w:rsidR="003E5E5D" w:rsidRDefault="003E5E5D" w:rsidP="00716472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061"/>
      </w:tblGrid>
      <w:tr w:rsidR="00F33E47" w:rsidRPr="00321A08" w:rsidTr="00AF4CF5">
        <w:trPr>
          <w:trHeight w:val="64"/>
        </w:trPr>
        <w:tc>
          <w:tcPr>
            <w:tcW w:w="2547" w:type="dxa"/>
            <w:shd w:val="clear" w:color="auto" w:fill="44546A" w:themeFill="text2"/>
          </w:tcPr>
          <w:p w:rsidR="00F33E47" w:rsidRPr="00321A08" w:rsidRDefault="00F33E47" w:rsidP="00716472">
            <w:pPr>
              <w:rPr>
                <w:rFonts w:ascii="Arial" w:hAnsi="Arial" w:cs="Arial"/>
                <w:color w:val="FFFFFF" w:themeColor="background1"/>
              </w:rPr>
            </w:pPr>
            <w:bookmarkStart w:id="0" w:name="_GoBack" w:colFirst="1" w:colLast="1"/>
            <w:r>
              <w:rPr>
                <w:rFonts w:ascii="Arial" w:hAnsi="Arial" w:cs="Arial"/>
                <w:color w:val="FFFFFF" w:themeColor="background1"/>
              </w:rPr>
              <w:t>Full name</w:t>
            </w:r>
          </w:p>
        </w:tc>
        <w:tc>
          <w:tcPr>
            <w:tcW w:w="6061" w:type="dxa"/>
          </w:tcPr>
          <w:p w:rsidR="00F33E47" w:rsidRPr="00387EFC" w:rsidRDefault="00F33E47" w:rsidP="00716472">
            <w:pPr>
              <w:rPr>
                <w:rFonts w:ascii="Arial" w:hAnsi="Arial" w:cs="Arial"/>
              </w:rPr>
            </w:pPr>
          </w:p>
        </w:tc>
      </w:tr>
      <w:tr w:rsidR="00F33E47" w:rsidRPr="00321A08" w:rsidTr="00AF4CF5">
        <w:tc>
          <w:tcPr>
            <w:tcW w:w="2547" w:type="dxa"/>
            <w:shd w:val="clear" w:color="auto" w:fill="44546A" w:themeFill="text2"/>
          </w:tcPr>
          <w:p w:rsidR="00F33E47" w:rsidRDefault="00F33E47" w:rsidP="0071647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Role in proceeding</w:t>
            </w:r>
          </w:p>
          <w:p w:rsidR="00F33E47" w:rsidRPr="00DE0250" w:rsidRDefault="00F33E47" w:rsidP="00716472">
            <w:pPr>
              <w:rPr>
                <w:rFonts w:ascii="Arial" w:hAnsi="Arial" w:cs="Arial"/>
                <w:color w:val="FFFFFF" w:themeColor="background1"/>
                <w:sz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</w:rPr>
              <w:t>(e.g.: ‘separate representative’, ‘party’, ‘public guardian’)</w:t>
            </w:r>
          </w:p>
        </w:tc>
        <w:tc>
          <w:tcPr>
            <w:tcW w:w="6061" w:type="dxa"/>
          </w:tcPr>
          <w:p w:rsidR="00F33E47" w:rsidRPr="00387EFC" w:rsidRDefault="00F33E47" w:rsidP="00716472">
            <w:pPr>
              <w:rPr>
                <w:rFonts w:ascii="Arial" w:hAnsi="Arial" w:cs="Arial"/>
              </w:rPr>
            </w:pPr>
          </w:p>
        </w:tc>
      </w:tr>
      <w:tr w:rsidR="00F33E47" w:rsidRPr="00321A08" w:rsidTr="00AF4CF5">
        <w:tc>
          <w:tcPr>
            <w:tcW w:w="2547" w:type="dxa"/>
            <w:shd w:val="clear" w:color="auto" w:fill="44546A" w:themeFill="text2"/>
          </w:tcPr>
          <w:p w:rsidR="00F33E47" w:rsidRDefault="00F33E47" w:rsidP="00716472">
            <w:pPr>
              <w:rPr>
                <w:rFonts w:ascii="Arial" w:hAnsi="Arial" w:cs="Arial"/>
                <w:color w:val="FFFFFF" w:themeColor="background1"/>
              </w:rPr>
            </w:pPr>
            <w:r w:rsidRPr="00BE3813">
              <w:rPr>
                <w:rFonts w:ascii="Arial" w:hAnsi="Arial" w:cs="Arial"/>
                <w:color w:val="FFFFFF" w:themeColor="background1"/>
              </w:rPr>
              <w:t>Contact person</w:t>
            </w:r>
            <w:r>
              <w:rPr>
                <w:rFonts w:ascii="Arial" w:hAnsi="Arial" w:cs="Arial"/>
                <w:color w:val="FFFFFF" w:themeColor="background1"/>
              </w:rPr>
              <w:t xml:space="preserve"> / lawyer</w:t>
            </w:r>
          </w:p>
        </w:tc>
        <w:tc>
          <w:tcPr>
            <w:tcW w:w="6061" w:type="dxa"/>
          </w:tcPr>
          <w:p w:rsidR="00F33E47" w:rsidRPr="00387EFC" w:rsidRDefault="00F33E47" w:rsidP="00716472">
            <w:pPr>
              <w:rPr>
                <w:rFonts w:ascii="Arial" w:hAnsi="Arial" w:cs="Arial"/>
              </w:rPr>
            </w:pPr>
            <w:r w:rsidRPr="00387EFC">
              <w:rPr>
                <w:rFonts w:ascii="Arial" w:hAnsi="Arial" w:cs="Arial"/>
              </w:rPr>
              <w:t>(e.g.: the contact person may be the name of a lawyer representing the person filing this form)</w:t>
            </w:r>
          </w:p>
        </w:tc>
      </w:tr>
      <w:tr w:rsidR="00F33E47" w:rsidRPr="00321A08" w:rsidTr="00AF4CF5">
        <w:tc>
          <w:tcPr>
            <w:tcW w:w="2547" w:type="dxa"/>
            <w:shd w:val="clear" w:color="auto" w:fill="44546A" w:themeFill="text2"/>
          </w:tcPr>
          <w:p w:rsidR="00F33E47" w:rsidRDefault="00F33E47" w:rsidP="0071647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Postal address</w:t>
            </w:r>
          </w:p>
        </w:tc>
        <w:tc>
          <w:tcPr>
            <w:tcW w:w="6061" w:type="dxa"/>
          </w:tcPr>
          <w:p w:rsidR="00F33E47" w:rsidRPr="00387EFC" w:rsidRDefault="00F33E47" w:rsidP="00716472">
            <w:pPr>
              <w:rPr>
                <w:rFonts w:ascii="Arial" w:hAnsi="Arial" w:cs="Arial"/>
              </w:rPr>
            </w:pPr>
          </w:p>
        </w:tc>
      </w:tr>
      <w:tr w:rsidR="00F33E47" w:rsidRPr="00321A08" w:rsidTr="00AF4CF5">
        <w:tc>
          <w:tcPr>
            <w:tcW w:w="2547" w:type="dxa"/>
            <w:shd w:val="clear" w:color="auto" w:fill="44546A" w:themeFill="text2"/>
          </w:tcPr>
          <w:p w:rsidR="00F33E47" w:rsidRDefault="00F33E47" w:rsidP="0071647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Phone</w:t>
            </w:r>
          </w:p>
        </w:tc>
        <w:tc>
          <w:tcPr>
            <w:tcW w:w="6061" w:type="dxa"/>
          </w:tcPr>
          <w:p w:rsidR="00F33E47" w:rsidRPr="00387EFC" w:rsidRDefault="00F33E47" w:rsidP="00716472">
            <w:pPr>
              <w:rPr>
                <w:rFonts w:ascii="Arial" w:hAnsi="Arial" w:cs="Arial"/>
              </w:rPr>
            </w:pPr>
          </w:p>
        </w:tc>
      </w:tr>
      <w:tr w:rsidR="00F33E47" w:rsidRPr="00321A08" w:rsidTr="00AF4CF5">
        <w:tc>
          <w:tcPr>
            <w:tcW w:w="2547" w:type="dxa"/>
            <w:shd w:val="clear" w:color="auto" w:fill="44546A" w:themeFill="text2"/>
          </w:tcPr>
          <w:p w:rsidR="00F33E47" w:rsidRDefault="00F33E47" w:rsidP="0071647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Fax </w:t>
            </w:r>
            <w:r w:rsidRPr="00321A08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optional</w:t>
            </w:r>
            <w:r w:rsidRPr="00321A08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6061" w:type="dxa"/>
          </w:tcPr>
          <w:p w:rsidR="00F33E47" w:rsidRPr="00387EFC" w:rsidRDefault="00F33E47" w:rsidP="00716472">
            <w:pPr>
              <w:ind w:right="880"/>
              <w:rPr>
                <w:rFonts w:ascii="Arial" w:hAnsi="Arial" w:cs="Arial"/>
              </w:rPr>
            </w:pPr>
          </w:p>
        </w:tc>
      </w:tr>
      <w:tr w:rsidR="00F33E47" w:rsidRPr="00321A08" w:rsidTr="00AF4CF5">
        <w:tc>
          <w:tcPr>
            <w:tcW w:w="2547" w:type="dxa"/>
            <w:shd w:val="clear" w:color="auto" w:fill="44546A" w:themeFill="text2"/>
          </w:tcPr>
          <w:p w:rsidR="00F33E47" w:rsidRPr="005A1ABF" w:rsidRDefault="00F33E47" w:rsidP="00716472">
            <w:pPr>
              <w:rPr>
                <w:rFonts w:ascii="Arial" w:hAnsi="Arial" w:cs="Arial"/>
                <w:i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Email </w:t>
            </w:r>
            <w:r w:rsidRPr="005A1ABF">
              <w:rPr>
                <w:rFonts w:ascii="Arial" w:hAnsi="Arial" w:cs="Arial"/>
                <w:i/>
                <w:color w:val="FFFFFF" w:themeColor="background1"/>
                <w:sz w:val="18"/>
              </w:rPr>
              <w:t>(optional)</w:t>
            </w:r>
          </w:p>
        </w:tc>
        <w:tc>
          <w:tcPr>
            <w:tcW w:w="6061" w:type="dxa"/>
          </w:tcPr>
          <w:p w:rsidR="00F33E47" w:rsidRPr="00387EFC" w:rsidRDefault="00F33E47" w:rsidP="00716472">
            <w:pPr>
              <w:rPr>
                <w:rFonts w:ascii="Arial" w:hAnsi="Arial" w:cs="Arial"/>
              </w:rPr>
            </w:pPr>
          </w:p>
        </w:tc>
      </w:tr>
      <w:bookmarkEnd w:id="0"/>
    </w:tbl>
    <w:p w:rsidR="00F33E47" w:rsidRPr="00D0339D" w:rsidRDefault="00F33E47" w:rsidP="00716472">
      <w:pPr>
        <w:spacing w:after="0"/>
        <w:rPr>
          <w:rFonts w:ascii="Arial" w:hAnsi="Arial" w:cs="Arial"/>
        </w:rPr>
      </w:pPr>
    </w:p>
    <w:sectPr w:rsidR="00F33E47" w:rsidRPr="00D0339D" w:rsidSect="000A7F71">
      <w:headerReference w:type="default" r:id="rId7"/>
      <w:footerReference w:type="default" r:id="rId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3F7" w:rsidRDefault="002873F7" w:rsidP="002873F7">
      <w:pPr>
        <w:spacing w:after="0" w:line="240" w:lineRule="auto"/>
      </w:pPr>
      <w:r>
        <w:separator/>
      </w:r>
    </w:p>
  </w:endnote>
  <w:endnote w:type="continuationSeparator" w:id="0">
    <w:p w:rsidR="002873F7" w:rsidRDefault="002873F7" w:rsidP="0028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1B" w:rsidRPr="00D30F1B" w:rsidRDefault="00CF135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1 July 2016 – </w:t>
    </w:r>
    <w:r w:rsidR="00D30F1B">
      <w:rPr>
        <w:rFonts w:ascii="Arial" w:hAnsi="Arial" w:cs="Arial"/>
        <w:sz w:val="16"/>
        <w:szCs w:val="16"/>
      </w:rPr>
      <w:t>Form 23, version 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3F7" w:rsidRDefault="002873F7" w:rsidP="002873F7">
      <w:pPr>
        <w:spacing w:after="0" w:line="240" w:lineRule="auto"/>
      </w:pPr>
      <w:r>
        <w:separator/>
      </w:r>
    </w:p>
  </w:footnote>
  <w:footnote w:type="continuationSeparator" w:id="0">
    <w:p w:rsidR="002873F7" w:rsidRDefault="002873F7" w:rsidP="00287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098" w:rsidRDefault="00AA5098" w:rsidP="00AA509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A1055"/>
    <w:multiLevelType w:val="hybridMultilevel"/>
    <w:tmpl w:val="037E3138"/>
    <w:lvl w:ilvl="0" w:tplc="2020D52E">
      <w:start w:val="4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39D253A"/>
    <w:multiLevelType w:val="hybridMultilevel"/>
    <w:tmpl w:val="B7FCC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65A0C"/>
    <w:multiLevelType w:val="hybridMultilevel"/>
    <w:tmpl w:val="9DF08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6159C"/>
    <w:multiLevelType w:val="hybridMultilevel"/>
    <w:tmpl w:val="D6BEF942"/>
    <w:lvl w:ilvl="0" w:tplc="39CC9976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F7"/>
    <w:rsid w:val="00003276"/>
    <w:rsid w:val="0003146F"/>
    <w:rsid w:val="00075EEB"/>
    <w:rsid w:val="000C07B4"/>
    <w:rsid w:val="000F2D96"/>
    <w:rsid w:val="001042DE"/>
    <w:rsid w:val="001C4A8A"/>
    <w:rsid w:val="00264D8C"/>
    <w:rsid w:val="002873F7"/>
    <w:rsid w:val="002B1BCE"/>
    <w:rsid w:val="003500C3"/>
    <w:rsid w:val="003560B9"/>
    <w:rsid w:val="00387EFC"/>
    <w:rsid w:val="003E5E5D"/>
    <w:rsid w:val="00410AA0"/>
    <w:rsid w:val="004E4D5A"/>
    <w:rsid w:val="00596D32"/>
    <w:rsid w:val="005D557C"/>
    <w:rsid w:val="005F7E66"/>
    <w:rsid w:val="006810DC"/>
    <w:rsid w:val="00716472"/>
    <w:rsid w:val="00795337"/>
    <w:rsid w:val="007D37F1"/>
    <w:rsid w:val="007E501F"/>
    <w:rsid w:val="007F6EF8"/>
    <w:rsid w:val="00885E4F"/>
    <w:rsid w:val="00987384"/>
    <w:rsid w:val="00AA5098"/>
    <w:rsid w:val="00AC2FDE"/>
    <w:rsid w:val="00B31CD4"/>
    <w:rsid w:val="00BE3A55"/>
    <w:rsid w:val="00C01D0F"/>
    <w:rsid w:val="00C04DEF"/>
    <w:rsid w:val="00C165D0"/>
    <w:rsid w:val="00C664BB"/>
    <w:rsid w:val="00C72CDD"/>
    <w:rsid w:val="00CB0170"/>
    <w:rsid w:val="00CF1351"/>
    <w:rsid w:val="00D0339D"/>
    <w:rsid w:val="00D170C3"/>
    <w:rsid w:val="00D30F1B"/>
    <w:rsid w:val="00EB6B9D"/>
    <w:rsid w:val="00EB7E5A"/>
    <w:rsid w:val="00F025B4"/>
    <w:rsid w:val="00F268BC"/>
    <w:rsid w:val="00F33E47"/>
    <w:rsid w:val="00F5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8C580414-D933-4D33-B39F-BE1A7E4D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3F7"/>
  </w:style>
  <w:style w:type="paragraph" w:styleId="Footer">
    <w:name w:val="footer"/>
    <w:basedOn w:val="Normal"/>
    <w:link w:val="FooterChar"/>
    <w:unhideWhenUsed/>
    <w:rsid w:val="00287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873F7"/>
  </w:style>
  <w:style w:type="character" w:styleId="PlaceholderText">
    <w:name w:val="Placeholder Text"/>
    <w:basedOn w:val="DefaultParagraphFont"/>
    <w:uiPriority w:val="99"/>
    <w:semiHidden/>
    <w:rsid w:val="002873F7"/>
    <w:rPr>
      <w:color w:val="808080"/>
    </w:rPr>
  </w:style>
  <w:style w:type="table" w:styleId="TableGrid">
    <w:name w:val="Table Grid"/>
    <w:basedOn w:val="TableNormal"/>
    <w:uiPriority w:val="39"/>
    <w:rsid w:val="0028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7006810218438D95E8B2C39932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ED414-043A-431A-A50E-B94F87AAFF4B}"/>
      </w:docPartPr>
      <w:docPartBody>
        <w:p w:rsidR="0051107E" w:rsidRDefault="00B9750B" w:rsidP="00B9750B">
          <w:pPr>
            <w:pStyle w:val="347006810218438D95E8B2C399327A5A"/>
          </w:pPr>
          <w:r w:rsidRPr="00E51C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0B"/>
    <w:rsid w:val="0051107E"/>
    <w:rsid w:val="00B9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50B"/>
    <w:rPr>
      <w:color w:val="808080"/>
    </w:rPr>
  </w:style>
  <w:style w:type="paragraph" w:customStyle="1" w:styleId="347006810218438D95E8B2C399327A5A">
    <w:name w:val="347006810218438D95E8B2C399327A5A"/>
    <w:rsid w:val="00B9750B"/>
  </w:style>
  <w:style w:type="paragraph" w:customStyle="1" w:styleId="FF3D9EEB2C3E45E28B20D2BA5FF7CF7C">
    <w:name w:val="FF3D9EEB2C3E45E28B20D2BA5FF7CF7C"/>
    <w:rsid w:val="00B9750B"/>
  </w:style>
  <w:style w:type="paragraph" w:customStyle="1" w:styleId="C42F3D54C9B0474EB18FAA2C390560CD">
    <w:name w:val="C42F3D54C9B0474EB18FAA2C390560CD"/>
    <w:rsid w:val="00B9750B"/>
  </w:style>
  <w:style w:type="paragraph" w:customStyle="1" w:styleId="CAF32C56E8184685923894BA070AF318">
    <w:name w:val="CAF32C56E8184685923894BA070AF318"/>
    <w:rsid w:val="00B9750B"/>
  </w:style>
  <w:style w:type="paragraph" w:customStyle="1" w:styleId="FC51C73D191C40E3AC91A5FBE9F5A366">
    <w:name w:val="FC51C73D191C40E3AC91A5FBE9F5A366"/>
    <w:rsid w:val="00B9750B"/>
  </w:style>
  <w:style w:type="paragraph" w:customStyle="1" w:styleId="7A1B099F3AA6484199950FEF8DE76CD2">
    <w:name w:val="7A1B099F3AA6484199950FEF8DE76CD2"/>
    <w:rsid w:val="00B9750B"/>
  </w:style>
  <w:style w:type="paragraph" w:customStyle="1" w:styleId="8B7A8D460F0445E7B9991254D5CDB89A">
    <w:name w:val="8B7A8D460F0445E7B9991254D5CDB89A"/>
    <w:rsid w:val="00B975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Courts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Childrens Court Act 1992 - Form 23</dc:title>
  <dc:subject>Form 23</dc:subject>
  <dc:creator>Lee Williams</dc:creator>
  <cp:keywords>Childrens Court of Queensland, Childrens Court Act 1992, Form 23, Childrens Court Rules 2016, rule 93, Request for subpoena</cp:keywords>
  <dc:description/>
  <cp:lastModifiedBy>Lee Williams</cp:lastModifiedBy>
  <cp:revision>2</cp:revision>
  <dcterms:created xsi:type="dcterms:W3CDTF">2019-05-10T01:26:00Z</dcterms:created>
  <dcterms:modified xsi:type="dcterms:W3CDTF">2019-05-10T01:26:00Z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384543936</vt:i4>
  </property>
  <property fmtid="{D5CDD505-2E9C-101B-9397-08002B2CF9AE}" pid="3" name="_NewReviewCycle">
    <vt:lpwstr/>
  </property>
  <property fmtid="{D5CDD505-2E9C-101B-9397-08002B2CF9AE}" pid="4" name="_EmailSubject">
    <vt:lpwstr>[GAZ00484/16 - GAZ26 Proof 281 NFC1#]    Approval of forms - Childrens Court Act</vt:lpwstr>
  </property>
  <property fmtid="{D5CDD505-2E9C-101B-9397-08002B2CF9AE}" pid="5" name="_AuthorEmail">
    <vt:lpwstr>Arron.Hartnett@justice.qld.gov.au</vt:lpwstr>
  </property>
  <property fmtid="{D5CDD505-2E9C-101B-9397-08002B2CF9AE}" pid="6" name="_AuthorEmailDisplayName">
    <vt:lpwstr>Arron Hartnett</vt:lpwstr>
  </property>
  <property fmtid="{D5CDD505-2E9C-101B-9397-08002B2CF9AE}" pid="7" name="_ReviewingToolsShownOnce">
    <vt:lpwstr/>
  </property>
</Properties>
</file>