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7DC9921" w14:textId="77777777" w:rsidR="00BD483F" w:rsidRDefault="00BD483F" w:rsidP="00BD483F">
      <w:pPr>
        <w:spacing w:line="259" w:lineRule="auto"/>
        <w:jc w:val="center"/>
        <w:rPr>
          <w:rFonts w:ascii="Arial" w:hAnsi="Arial" w:cs="Arial"/>
        </w:rPr>
      </w:pPr>
      <w:r>
        <w:rPr>
          <w:noProof/>
        </w:rPr>
        <mc:AlternateContent>
          <mc:Choice Requires="wps">
            <w:drawing>
              <wp:anchor distT="45720" distB="45720" distL="114300" distR="114300" simplePos="0" relativeHeight="251659264" behindDoc="0" locked="0" layoutInCell="1" allowOverlap="1" wp14:anchorId="1795B166" wp14:editId="64C35E6F">
                <wp:simplePos x="0" y="0"/>
                <wp:positionH relativeFrom="margin">
                  <wp:align>right</wp:align>
                </wp:positionH>
                <wp:positionV relativeFrom="paragraph">
                  <wp:posOffset>0</wp:posOffset>
                </wp:positionV>
                <wp:extent cx="609600" cy="48577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5775"/>
                        </a:xfrm>
                        <a:prstGeom prst="rect">
                          <a:avLst/>
                        </a:prstGeom>
                        <a:solidFill>
                          <a:srgbClr val="FFFFFF"/>
                        </a:solidFill>
                        <a:ln w="9525">
                          <a:noFill/>
                          <a:miter lim="800000"/>
                          <a:headEnd/>
                          <a:tailEnd/>
                        </a:ln>
                      </wps:spPr>
                      <wps:txbx>
                        <w:txbxContent>
                          <w:p w14:paraId="213C0022" w14:textId="77777777" w:rsidR="00BD483F" w:rsidRPr="000E0700" w:rsidRDefault="00BD483F" w:rsidP="00BD483F">
                            <w:pPr>
                              <w:rPr>
                                <w:rFonts w:ascii="Arial" w:hAnsi="Arial" w:cs="Arial"/>
                              </w:rPr>
                            </w:pPr>
                            <w:r w:rsidRPr="000E0700">
                              <w:rPr>
                                <w:rFonts w:ascii="Arial" w:hAnsi="Arial" w:cs="Arial"/>
                              </w:rPr>
                              <w:t>File No</w:t>
                            </w:r>
                          </w:p>
                          <w:p w14:paraId="15DDD63F" w14:textId="77777777" w:rsidR="00BD483F" w:rsidRPr="000E0700" w:rsidRDefault="00BD483F" w:rsidP="00BD483F">
                            <w:pPr>
                              <w:rPr>
                                <w:rFonts w:ascii="Arial" w:hAnsi="Arial" w:cs="Arial"/>
                              </w:rPr>
                            </w:pPr>
                            <w:proofErr w:type="spellStart"/>
                            <w:r w:rsidRPr="000E0700">
                              <w:rPr>
                                <w:rFonts w:ascii="Arial" w:hAnsi="Arial" w:cs="Arial"/>
                              </w:rPr>
                              <w:t>LFR</w:t>
                            </w:r>
                            <w:proofErr w:type="spellEnd"/>
                            <w:r w:rsidRPr="000E0700">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B166" id="_x0000_t202" coordsize="21600,21600" o:spt="202" path="m,l,21600r21600,l21600,xe">
                <v:stroke joinstyle="miter"/>
                <v:path gradientshapeok="t" o:connecttype="rect"/>
              </v:shapetype>
              <v:shape id="Text Box 217" o:spid="_x0000_s1026" type="#_x0000_t202" style="position:absolute;left:0;text-align:left;margin-left:-3.2pt;margin-top:0;width:48pt;height:3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" stroked="f">
                <v:textbox>
                  <w:txbxContent>
                    <w:p w14:paraId="213C0022" w14:textId="77777777" w:rsidR="00BD483F" w:rsidRPr="000E0700" w:rsidRDefault="00BD483F" w:rsidP="00BD483F">
                      <w:pPr>
                        <w:rPr>
                          <w:rFonts w:ascii="Arial" w:hAnsi="Arial" w:cs="Arial"/>
                        </w:rPr>
                      </w:pPr>
                      <w:r w:rsidRPr="000E0700">
                        <w:rPr>
                          <w:rFonts w:ascii="Arial" w:hAnsi="Arial" w:cs="Arial"/>
                        </w:rPr>
                        <w:t>File No</w:t>
                      </w:r>
                    </w:p>
                    <w:p w14:paraId="15DDD63F" w14:textId="77777777" w:rsidR="00BD483F" w:rsidRPr="000E0700" w:rsidRDefault="00BD483F" w:rsidP="00BD483F">
                      <w:pPr>
                        <w:rPr>
                          <w:rFonts w:ascii="Arial" w:hAnsi="Arial" w:cs="Arial"/>
                        </w:rPr>
                      </w:pPr>
                      <w:proofErr w:type="spellStart"/>
                      <w:r w:rsidRPr="000E0700">
                        <w:rPr>
                          <w:rFonts w:ascii="Arial" w:hAnsi="Arial" w:cs="Arial"/>
                        </w:rPr>
                        <w:t>LFR</w:t>
                      </w:r>
                      <w:proofErr w:type="spellEnd"/>
                      <w:r w:rsidRPr="000E0700">
                        <w:rPr>
                          <w:rFonts w:ascii="Arial" w:hAnsi="Arial" w:cs="Arial"/>
                        </w:rPr>
                        <w:t>:</w:t>
                      </w:r>
                    </w:p>
                  </w:txbxContent>
                </v:textbox>
                <w10:wrap anchorx="margin"/>
              </v:shape>
            </w:pict>
          </mc:Fallback>
        </mc:AlternateContent>
      </w:r>
      <w:r>
        <w:rPr>
          <w:rFonts w:ascii="Arial" w:hAnsi="Arial" w:cs="Arial"/>
        </w:rPr>
        <w:t>Form 82</w:t>
      </w:r>
    </w:p>
    <w:p w14:paraId="44EB62ED" w14:textId="77777777" w:rsidR="00BD483F" w:rsidRDefault="00BD483F" w:rsidP="00BD483F">
      <w:pPr>
        <w:spacing w:line="259" w:lineRule="auto"/>
        <w:jc w:val="center"/>
        <w:rPr>
          <w:rFonts w:ascii="Arial" w:hAnsi="Arial" w:cs="Arial"/>
        </w:rPr>
      </w:pPr>
      <w:r>
        <w:rPr>
          <w:rFonts w:ascii="Arial" w:hAnsi="Arial" w:cs="Arial"/>
        </w:rPr>
        <w:t>QUEENSLAND</w:t>
      </w:r>
    </w:p>
    <w:p w14:paraId="153EF312" w14:textId="77777777" w:rsidR="00BD483F" w:rsidRDefault="00BD483F" w:rsidP="00BD483F">
      <w:pPr>
        <w:spacing w:line="259" w:lineRule="auto"/>
        <w:jc w:val="center"/>
        <w:rPr>
          <w:rFonts w:ascii="Arial" w:hAnsi="Arial" w:cs="Arial"/>
        </w:rPr>
      </w:pPr>
      <w:r>
        <w:rPr>
          <w:rFonts w:ascii="Arial" w:hAnsi="Arial" w:cs="Arial"/>
        </w:rPr>
        <w:t>PENALTIES AND SENTENCES ACT 1992</w:t>
      </w:r>
    </w:p>
    <w:p w14:paraId="2AFFAC44" w14:textId="77777777" w:rsidR="00BD483F" w:rsidRDefault="00BD483F" w:rsidP="00BD483F">
      <w:pPr>
        <w:spacing w:line="259" w:lineRule="auto"/>
        <w:jc w:val="center"/>
        <w:rPr>
          <w:rFonts w:ascii="Arial" w:hAnsi="Arial" w:cs="Arial"/>
        </w:rPr>
      </w:pPr>
      <w:r>
        <w:rPr>
          <w:rFonts w:ascii="Arial" w:hAnsi="Arial" w:cs="Arial"/>
        </w:rPr>
        <w:t>(</w:t>
      </w:r>
      <w:r w:rsidRPr="00CB6720">
        <w:rPr>
          <w:rFonts w:ascii="Arial" w:hAnsi="Arial" w:cs="Arial"/>
        </w:rPr>
        <w:t>Section 161V or 161W or 161X or 161Y</w:t>
      </w:r>
      <w:r>
        <w:rPr>
          <w:rFonts w:ascii="Arial" w:hAnsi="Arial" w:cs="Arial"/>
        </w:rPr>
        <w:t>)</w:t>
      </w:r>
    </w:p>
    <w:p w14:paraId="2D80856B" w14:textId="77777777" w:rsidR="00BD483F" w:rsidRDefault="00BD483F" w:rsidP="00BD483F">
      <w:pPr>
        <w:spacing w:line="259" w:lineRule="auto"/>
        <w:jc w:val="center"/>
        <w:rPr>
          <w:rFonts w:ascii="Arial" w:hAnsi="Arial" w:cs="Arial"/>
        </w:rPr>
      </w:pPr>
    </w:p>
    <w:p w14:paraId="368B361C" w14:textId="77777777" w:rsidR="00BD483F" w:rsidRPr="009F63A9" w:rsidRDefault="00BD483F" w:rsidP="00BD483F">
      <w:pPr>
        <w:spacing w:line="259" w:lineRule="auto"/>
        <w:jc w:val="center"/>
        <w:rPr>
          <w:rFonts w:ascii="Arial" w:hAnsi="Arial" w:cs="Arial"/>
          <w:b/>
        </w:rPr>
      </w:pPr>
      <w:r w:rsidRPr="009F63A9">
        <w:rPr>
          <w:rFonts w:ascii="Arial" w:hAnsi="Arial" w:cs="Arial"/>
          <w:b/>
        </w:rPr>
        <w:t>CONTROL ORDER</w:t>
      </w:r>
    </w:p>
    <w:p w14:paraId="15A79AA7" w14:textId="77777777" w:rsidR="00BD483F" w:rsidRDefault="00BD483F" w:rsidP="00BD483F">
      <w:pPr>
        <w:jc w:val="center"/>
        <w:rPr>
          <w:rFonts w:ascii="Arial" w:hAnsi="Arial" w:cs="Arial"/>
          <w:b/>
        </w:rPr>
      </w:pPr>
    </w:p>
    <w:p w14:paraId="59E4C146" w14:textId="77777777" w:rsidR="00BD483F" w:rsidRDefault="00BD483F" w:rsidP="00BD483F">
      <w:pPr>
        <w:rPr>
          <w:rFonts w:ascii="Arial" w:hAnsi="Arial" w:cs="Arial"/>
        </w:rPr>
      </w:pPr>
    </w:p>
    <w:p w14:paraId="37D774A5" w14:textId="77777777" w:rsidR="00BD483F" w:rsidRPr="00CB6720" w:rsidRDefault="00BD483F" w:rsidP="00BD483F">
      <w:pPr>
        <w:rPr>
          <w:rFonts w:ascii="Arial" w:hAnsi="Arial" w:cs="Arial"/>
        </w:rPr>
      </w:pPr>
      <w:r w:rsidRPr="00CB6720">
        <w:rPr>
          <w:rFonts w:ascii="Arial" w:hAnsi="Arial" w:cs="Arial"/>
        </w:rPr>
        <w:t>Court:</w:t>
      </w:r>
      <w:r w:rsidRPr="00CB6720">
        <w:rPr>
          <w:rFonts w:ascii="Arial" w:hAnsi="Arial" w:cs="Arial"/>
        </w:rPr>
        <w:tab/>
      </w:r>
      <w:r>
        <w:rPr>
          <w:rFonts w:ascii="Arial" w:hAnsi="Arial" w:cs="Arial"/>
        </w:rPr>
        <w:tab/>
      </w:r>
      <w:r>
        <w:rPr>
          <w:rFonts w:ascii="Arial" w:hAnsi="Arial" w:cs="Arial"/>
        </w:rPr>
        <w:tab/>
      </w:r>
      <w:r w:rsidRPr="00CB6720">
        <w:rPr>
          <w:rFonts w:ascii="Arial" w:hAnsi="Arial" w:cs="Arial"/>
        </w:rPr>
        <w:t>&lt;Supreme/District/Magistrates&gt; Court</w:t>
      </w:r>
    </w:p>
    <w:p w14:paraId="5FA2AC17" w14:textId="77777777" w:rsidR="00BD483F" w:rsidRPr="00CB6720" w:rsidRDefault="00BD483F" w:rsidP="00BD483F">
      <w:pPr>
        <w:rPr>
          <w:rFonts w:ascii="Arial" w:hAnsi="Arial" w:cs="Arial"/>
        </w:rPr>
      </w:pPr>
      <w:r w:rsidRPr="00CB6720">
        <w:rPr>
          <w:rFonts w:ascii="Arial" w:hAnsi="Arial" w:cs="Arial"/>
        </w:rPr>
        <w:t>Place:</w:t>
      </w:r>
      <w:r w:rsidRPr="00CB6720">
        <w:rPr>
          <w:rFonts w:ascii="Arial" w:hAnsi="Arial" w:cs="Arial"/>
        </w:rPr>
        <w:tab/>
      </w:r>
      <w:r>
        <w:rPr>
          <w:rFonts w:ascii="Arial" w:hAnsi="Arial" w:cs="Arial"/>
        </w:rPr>
        <w:tab/>
      </w:r>
      <w:r>
        <w:rPr>
          <w:rFonts w:ascii="Arial" w:hAnsi="Arial" w:cs="Arial"/>
        </w:rPr>
        <w:tab/>
      </w:r>
      <w:r w:rsidRPr="00CB6720">
        <w:rPr>
          <w:rFonts w:ascii="Arial" w:hAnsi="Arial" w:cs="Arial"/>
        </w:rPr>
        <w:t>&lt;location&gt;</w:t>
      </w:r>
    </w:p>
    <w:p w14:paraId="7EB0D980" w14:textId="77777777" w:rsidR="00BD483F" w:rsidRPr="00CB6720" w:rsidRDefault="00BD483F" w:rsidP="00BD483F">
      <w:pPr>
        <w:rPr>
          <w:rFonts w:ascii="Arial" w:hAnsi="Arial" w:cs="Arial"/>
        </w:rPr>
      </w:pPr>
      <w:r w:rsidRPr="00CB6720">
        <w:rPr>
          <w:rFonts w:ascii="Arial" w:hAnsi="Arial" w:cs="Arial"/>
        </w:rPr>
        <w:t>Offender:</w:t>
      </w:r>
      <w:r w:rsidRPr="00CB6720">
        <w:rPr>
          <w:rFonts w:ascii="Arial" w:hAnsi="Arial" w:cs="Arial"/>
        </w:rPr>
        <w:tab/>
      </w:r>
      <w:r>
        <w:rPr>
          <w:rFonts w:ascii="Arial" w:hAnsi="Arial" w:cs="Arial"/>
        </w:rPr>
        <w:tab/>
      </w:r>
      <w:r w:rsidRPr="00CB6720">
        <w:rPr>
          <w:rFonts w:ascii="Arial" w:hAnsi="Arial" w:cs="Arial"/>
        </w:rPr>
        <w:t>&lt;offender’s name&gt;</w:t>
      </w:r>
    </w:p>
    <w:p w14:paraId="6194F9F6" w14:textId="77777777" w:rsidR="00BD483F" w:rsidRPr="00CB6720" w:rsidRDefault="00BD483F" w:rsidP="00BD483F">
      <w:pPr>
        <w:rPr>
          <w:rFonts w:ascii="Arial" w:hAnsi="Arial" w:cs="Arial"/>
        </w:rPr>
      </w:pPr>
      <w:r w:rsidRPr="00CB6720">
        <w:rPr>
          <w:rFonts w:ascii="Arial" w:hAnsi="Arial" w:cs="Arial"/>
        </w:rPr>
        <w:t>Date of Birth:</w:t>
      </w:r>
      <w:r w:rsidRPr="00CB6720">
        <w:rPr>
          <w:rFonts w:ascii="Arial" w:hAnsi="Arial" w:cs="Arial"/>
        </w:rPr>
        <w:tab/>
      </w:r>
      <w:r>
        <w:rPr>
          <w:rFonts w:ascii="Arial" w:hAnsi="Arial" w:cs="Arial"/>
        </w:rPr>
        <w:tab/>
      </w:r>
      <w:r w:rsidRPr="00CB6720">
        <w:rPr>
          <w:rFonts w:ascii="Arial" w:hAnsi="Arial" w:cs="Arial"/>
        </w:rPr>
        <w:t>&lt;offender’s date of birth&gt;</w:t>
      </w:r>
    </w:p>
    <w:p w14:paraId="2B4632F4" w14:textId="77777777" w:rsidR="00BD483F" w:rsidRPr="00CB6720" w:rsidRDefault="00BD483F" w:rsidP="00BD483F">
      <w:pPr>
        <w:rPr>
          <w:rFonts w:ascii="Arial" w:hAnsi="Arial" w:cs="Arial"/>
        </w:rPr>
      </w:pPr>
      <w:r w:rsidRPr="00CB6720">
        <w:rPr>
          <w:rFonts w:ascii="Arial" w:hAnsi="Arial" w:cs="Arial"/>
        </w:rPr>
        <w:t>Address:</w:t>
      </w:r>
      <w:r w:rsidRPr="00CB6720">
        <w:rPr>
          <w:rFonts w:ascii="Arial" w:hAnsi="Arial" w:cs="Arial"/>
        </w:rPr>
        <w:tab/>
      </w:r>
      <w:r>
        <w:rPr>
          <w:rFonts w:ascii="Arial" w:hAnsi="Arial" w:cs="Arial"/>
        </w:rPr>
        <w:tab/>
      </w:r>
      <w:r w:rsidRPr="00CB6720">
        <w:rPr>
          <w:rFonts w:ascii="Arial" w:hAnsi="Arial" w:cs="Arial"/>
        </w:rPr>
        <w:t>&lt;offender’s address&gt;</w:t>
      </w:r>
    </w:p>
    <w:p w14:paraId="3F1D7349" w14:textId="77777777" w:rsidR="00BD483F" w:rsidRDefault="00BD483F" w:rsidP="00BD483F">
      <w:pPr>
        <w:rPr>
          <w:rFonts w:ascii="Arial" w:hAnsi="Arial" w:cs="Arial"/>
        </w:rPr>
      </w:pPr>
      <w:r w:rsidRPr="00CB6720">
        <w:rPr>
          <w:rFonts w:ascii="Arial" w:hAnsi="Arial" w:cs="Arial"/>
        </w:rPr>
        <w:t xml:space="preserve">Date of the order: </w:t>
      </w:r>
      <w:r w:rsidRPr="00CB6720">
        <w:rPr>
          <w:rFonts w:ascii="Arial" w:hAnsi="Arial" w:cs="Arial"/>
        </w:rPr>
        <w:tab/>
        <w:t>&lt;date of order&gt;</w:t>
      </w:r>
    </w:p>
    <w:p w14:paraId="67DC9DA5" w14:textId="77777777" w:rsidR="00BD483F" w:rsidRDefault="00BD483F" w:rsidP="00BD483F">
      <w:pPr>
        <w:rPr>
          <w:rFonts w:ascii="Arial" w:hAnsi="Arial" w:cs="Arial"/>
        </w:rPr>
      </w:pPr>
    </w:p>
    <w:p w14:paraId="1598B2E3" w14:textId="77777777" w:rsidR="00BD483F" w:rsidRDefault="00BD483F" w:rsidP="00BD483F">
      <w:pPr>
        <w:rPr>
          <w:rFonts w:ascii="Arial" w:hAnsi="Arial" w:cs="Arial"/>
        </w:rPr>
      </w:pPr>
    </w:p>
    <w:p w14:paraId="1E13702E" w14:textId="77777777" w:rsidR="00BD483F" w:rsidRDefault="00BD483F" w:rsidP="00BD483F">
      <w:pPr>
        <w:rPr>
          <w:rFonts w:ascii="Arial" w:hAnsi="Arial" w:cs="Arial"/>
        </w:rPr>
      </w:pPr>
      <w:r w:rsidRPr="009F63A9">
        <w:rPr>
          <w:rFonts w:ascii="Arial" w:hAnsi="Arial" w:cs="Arial"/>
        </w:rPr>
        <w:t>On &lt;date&gt; the offender was convicted of offence(s):</w:t>
      </w:r>
    </w:p>
    <w:p w14:paraId="6AC353A6" w14:textId="77777777" w:rsidR="00BD483F" w:rsidRDefault="00BD483F" w:rsidP="00BD483F">
      <w:pPr>
        <w:rPr>
          <w:rFonts w:ascii="Arial" w:hAnsi="Arial" w:cs="Arial"/>
        </w:rPr>
      </w:pPr>
    </w:p>
    <w:tbl>
      <w:tblPr>
        <w:tblW w:w="5238" w:type="pct"/>
        <w:tblLayout w:type="fixed"/>
        <w:tblCellMar>
          <w:top w:w="57" w:type="dxa"/>
          <w:bottom w:w="57" w:type="dxa"/>
        </w:tblCellMar>
        <w:tblLook w:val="01E0" w:firstRow="1" w:lastRow="1" w:firstColumn="1" w:lastColumn="1" w:noHBand="0" w:noVBand="0"/>
      </w:tblPr>
      <w:tblGrid>
        <w:gridCol w:w="1507"/>
        <w:gridCol w:w="678"/>
        <w:gridCol w:w="977"/>
        <w:gridCol w:w="1713"/>
        <w:gridCol w:w="2110"/>
        <w:gridCol w:w="1175"/>
        <w:gridCol w:w="1285"/>
      </w:tblGrid>
      <w:tr w:rsidR="00BD483F" w:rsidRPr="002A71D2" w14:paraId="3E3F6B92" w14:textId="77777777" w:rsidTr="005B178D">
        <w:trPr>
          <w:tblHeader/>
        </w:trPr>
        <w:tc>
          <w:tcPr>
            <w:tcW w:w="797" w:type="pct"/>
            <w:tcBorders>
              <w:top w:val="single" w:sz="4" w:space="0" w:color="auto"/>
              <w:left w:val="single" w:sz="4" w:space="0" w:color="auto"/>
              <w:bottom w:val="single" w:sz="4" w:space="0" w:color="auto"/>
              <w:right w:val="single" w:sz="4" w:space="0" w:color="auto"/>
            </w:tcBorders>
          </w:tcPr>
          <w:p w14:paraId="626CF752" w14:textId="77777777" w:rsidR="00BD483F" w:rsidRPr="002A71D2" w:rsidRDefault="00BD483F" w:rsidP="005B178D">
            <w:pPr>
              <w:rPr>
                <w:rFonts w:ascii="Arial" w:hAnsi="Arial" w:cs="Arial"/>
                <w:b/>
                <w:sz w:val="18"/>
              </w:rPr>
            </w:pPr>
            <w:r w:rsidRPr="002A71D2">
              <w:rPr>
                <w:rFonts w:ascii="Arial" w:hAnsi="Arial" w:cs="Arial"/>
                <w:b/>
                <w:sz w:val="18"/>
              </w:rPr>
              <w:t>File No.</w:t>
            </w:r>
          </w:p>
        </w:tc>
        <w:tc>
          <w:tcPr>
            <w:tcW w:w="359" w:type="pct"/>
            <w:tcBorders>
              <w:top w:val="single" w:sz="4" w:space="0" w:color="auto"/>
              <w:left w:val="single" w:sz="4" w:space="0" w:color="auto"/>
              <w:bottom w:val="single" w:sz="4" w:space="0" w:color="auto"/>
              <w:right w:val="single" w:sz="4" w:space="0" w:color="auto"/>
            </w:tcBorders>
          </w:tcPr>
          <w:p w14:paraId="0958F3D6" w14:textId="77777777" w:rsidR="00BD483F" w:rsidRPr="002A71D2" w:rsidRDefault="00BD483F" w:rsidP="005B178D">
            <w:pPr>
              <w:rPr>
                <w:rFonts w:ascii="Arial" w:hAnsi="Arial" w:cs="Arial"/>
                <w:b/>
                <w:sz w:val="18"/>
              </w:rPr>
            </w:pPr>
            <w:proofErr w:type="spellStart"/>
            <w:r w:rsidRPr="002A71D2">
              <w:rPr>
                <w:rFonts w:ascii="Arial" w:hAnsi="Arial" w:cs="Arial"/>
                <w:b/>
                <w:sz w:val="18"/>
              </w:rPr>
              <w:t>Chg</w:t>
            </w:r>
            <w:proofErr w:type="spellEnd"/>
            <w:r w:rsidRPr="002A71D2">
              <w:rPr>
                <w:rFonts w:ascii="Arial" w:hAnsi="Arial" w:cs="Arial"/>
                <w:b/>
                <w:sz w:val="18"/>
              </w:rPr>
              <w:t xml:space="preserve"> No.</w:t>
            </w:r>
          </w:p>
        </w:tc>
        <w:tc>
          <w:tcPr>
            <w:tcW w:w="517" w:type="pct"/>
            <w:tcBorders>
              <w:top w:val="single" w:sz="4" w:space="0" w:color="auto"/>
              <w:left w:val="single" w:sz="4" w:space="0" w:color="auto"/>
              <w:bottom w:val="single" w:sz="4" w:space="0" w:color="auto"/>
              <w:right w:val="single" w:sz="4" w:space="0" w:color="auto"/>
            </w:tcBorders>
          </w:tcPr>
          <w:p w14:paraId="348F1390" w14:textId="77777777" w:rsidR="00BD483F" w:rsidRPr="002A71D2" w:rsidRDefault="00BD483F" w:rsidP="005B178D">
            <w:pPr>
              <w:rPr>
                <w:rFonts w:ascii="Arial" w:hAnsi="Arial" w:cs="Arial"/>
                <w:b/>
                <w:sz w:val="18"/>
              </w:rPr>
            </w:pPr>
            <w:r w:rsidRPr="002A71D2">
              <w:rPr>
                <w:rFonts w:ascii="Arial" w:hAnsi="Arial" w:cs="Arial"/>
                <w:b/>
                <w:sz w:val="18"/>
              </w:rPr>
              <w:t>Section</w:t>
            </w:r>
          </w:p>
        </w:tc>
        <w:tc>
          <w:tcPr>
            <w:tcW w:w="907" w:type="pct"/>
            <w:tcBorders>
              <w:top w:val="single" w:sz="4" w:space="0" w:color="auto"/>
              <w:left w:val="single" w:sz="4" w:space="0" w:color="auto"/>
              <w:bottom w:val="single" w:sz="4" w:space="0" w:color="auto"/>
              <w:right w:val="single" w:sz="4" w:space="0" w:color="auto"/>
            </w:tcBorders>
          </w:tcPr>
          <w:p w14:paraId="6FEE4557" w14:textId="77777777" w:rsidR="00BD483F" w:rsidRPr="002A71D2" w:rsidRDefault="00BD483F" w:rsidP="005B178D">
            <w:pPr>
              <w:rPr>
                <w:rFonts w:ascii="Arial" w:hAnsi="Arial" w:cs="Arial"/>
                <w:b/>
                <w:sz w:val="18"/>
              </w:rPr>
            </w:pPr>
            <w:r w:rsidRPr="002A71D2">
              <w:rPr>
                <w:rFonts w:ascii="Arial" w:hAnsi="Arial" w:cs="Arial"/>
                <w:b/>
                <w:sz w:val="18"/>
              </w:rPr>
              <w:t>Act/Legislation</w:t>
            </w:r>
          </w:p>
        </w:tc>
        <w:tc>
          <w:tcPr>
            <w:tcW w:w="1117" w:type="pct"/>
            <w:tcBorders>
              <w:top w:val="single" w:sz="4" w:space="0" w:color="auto"/>
              <w:left w:val="single" w:sz="4" w:space="0" w:color="auto"/>
              <w:bottom w:val="single" w:sz="4" w:space="0" w:color="auto"/>
              <w:right w:val="single" w:sz="4" w:space="0" w:color="auto"/>
            </w:tcBorders>
          </w:tcPr>
          <w:p w14:paraId="22E70621" w14:textId="77777777" w:rsidR="00BD483F" w:rsidRPr="002A71D2" w:rsidRDefault="00BD483F" w:rsidP="005B178D">
            <w:pPr>
              <w:rPr>
                <w:rFonts w:ascii="Arial" w:hAnsi="Arial" w:cs="Arial"/>
                <w:b/>
                <w:sz w:val="18"/>
              </w:rPr>
            </w:pPr>
            <w:r w:rsidRPr="002A71D2">
              <w:rPr>
                <w:rFonts w:ascii="Arial" w:hAnsi="Arial" w:cs="Arial"/>
                <w:b/>
                <w:sz w:val="18"/>
              </w:rPr>
              <w:t>Offence</w:t>
            </w:r>
          </w:p>
        </w:tc>
        <w:tc>
          <w:tcPr>
            <w:tcW w:w="622" w:type="pct"/>
            <w:tcBorders>
              <w:top w:val="single" w:sz="4" w:space="0" w:color="auto"/>
              <w:left w:val="single" w:sz="4" w:space="0" w:color="auto"/>
              <w:bottom w:val="single" w:sz="4" w:space="0" w:color="auto"/>
              <w:right w:val="single" w:sz="4" w:space="0" w:color="auto"/>
            </w:tcBorders>
          </w:tcPr>
          <w:p w14:paraId="13E2ECA5" w14:textId="77777777" w:rsidR="00BD483F" w:rsidRPr="002A71D2" w:rsidRDefault="00BD483F" w:rsidP="005B178D">
            <w:pPr>
              <w:rPr>
                <w:rFonts w:ascii="Arial" w:hAnsi="Arial" w:cs="Arial"/>
                <w:b/>
                <w:sz w:val="18"/>
              </w:rPr>
            </w:pPr>
            <w:r w:rsidRPr="002A71D2">
              <w:rPr>
                <w:rFonts w:ascii="Arial" w:hAnsi="Arial" w:cs="Arial"/>
                <w:b/>
                <w:sz w:val="18"/>
              </w:rPr>
              <w:t>Date of Offence</w:t>
            </w:r>
          </w:p>
        </w:tc>
        <w:tc>
          <w:tcPr>
            <w:tcW w:w="680" w:type="pct"/>
            <w:tcBorders>
              <w:top w:val="single" w:sz="4" w:space="0" w:color="auto"/>
              <w:left w:val="single" w:sz="4" w:space="0" w:color="auto"/>
              <w:bottom w:val="single" w:sz="4" w:space="0" w:color="auto"/>
              <w:right w:val="single" w:sz="4" w:space="0" w:color="auto"/>
            </w:tcBorders>
          </w:tcPr>
          <w:p w14:paraId="039D2274" w14:textId="77777777" w:rsidR="00BD483F" w:rsidRPr="002A71D2" w:rsidRDefault="00BD483F" w:rsidP="005B178D">
            <w:pPr>
              <w:rPr>
                <w:rFonts w:ascii="Arial" w:hAnsi="Arial" w:cs="Arial"/>
                <w:b/>
                <w:sz w:val="18"/>
              </w:rPr>
            </w:pPr>
            <w:r w:rsidRPr="002A71D2">
              <w:rPr>
                <w:rFonts w:ascii="Arial" w:hAnsi="Arial" w:cs="Arial"/>
                <w:b/>
                <w:sz w:val="18"/>
              </w:rPr>
              <w:t>Place of Offence</w:t>
            </w:r>
            <w:bookmarkStart w:id="1" w:name="Offences"/>
            <w:bookmarkEnd w:id="1"/>
          </w:p>
        </w:tc>
      </w:tr>
      <w:tr w:rsidR="00BD483F" w:rsidRPr="002A71D2" w14:paraId="6672CDB5" w14:textId="77777777" w:rsidTr="005B178D">
        <w:trPr>
          <w:tblHeader/>
        </w:trPr>
        <w:tc>
          <w:tcPr>
            <w:tcW w:w="797" w:type="pct"/>
            <w:tcBorders>
              <w:top w:val="single" w:sz="4" w:space="0" w:color="auto"/>
              <w:left w:val="single" w:sz="4" w:space="0" w:color="auto"/>
              <w:bottom w:val="single" w:sz="4" w:space="0" w:color="auto"/>
              <w:right w:val="single" w:sz="4" w:space="0" w:color="auto"/>
            </w:tcBorders>
          </w:tcPr>
          <w:p w14:paraId="220E990E" w14:textId="77777777" w:rsidR="00BD483F" w:rsidRPr="002A71D2" w:rsidRDefault="00BD483F" w:rsidP="005B178D">
            <w:pPr>
              <w:rPr>
                <w:rFonts w:ascii="Arial" w:hAnsi="Arial" w:cs="Arial"/>
                <w:b/>
                <w:sz w:val="18"/>
              </w:rPr>
            </w:pPr>
          </w:p>
        </w:tc>
        <w:tc>
          <w:tcPr>
            <w:tcW w:w="359" w:type="pct"/>
            <w:tcBorders>
              <w:top w:val="single" w:sz="4" w:space="0" w:color="auto"/>
              <w:left w:val="single" w:sz="4" w:space="0" w:color="auto"/>
              <w:bottom w:val="single" w:sz="4" w:space="0" w:color="auto"/>
              <w:right w:val="single" w:sz="4" w:space="0" w:color="auto"/>
            </w:tcBorders>
          </w:tcPr>
          <w:p w14:paraId="25127FD6" w14:textId="77777777" w:rsidR="00BD483F" w:rsidRPr="002A71D2" w:rsidRDefault="00BD483F" w:rsidP="005B178D">
            <w:pPr>
              <w:rPr>
                <w:rFonts w:ascii="Arial" w:hAnsi="Arial" w:cs="Arial"/>
                <w:b/>
                <w:sz w:val="18"/>
              </w:rPr>
            </w:pPr>
          </w:p>
        </w:tc>
        <w:tc>
          <w:tcPr>
            <w:tcW w:w="517" w:type="pct"/>
            <w:tcBorders>
              <w:top w:val="single" w:sz="4" w:space="0" w:color="auto"/>
              <w:left w:val="single" w:sz="4" w:space="0" w:color="auto"/>
              <w:bottom w:val="single" w:sz="4" w:space="0" w:color="auto"/>
              <w:right w:val="single" w:sz="4" w:space="0" w:color="auto"/>
            </w:tcBorders>
          </w:tcPr>
          <w:p w14:paraId="51BEEEBC" w14:textId="77777777" w:rsidR="00BD483F" w:rsidRPr="002A71D2" w:rsidRDefault="00BD483F" w:rsidP="005B178D">
            <w:pPr>
              <w:rPr>
                <w:rFonts w:ascii="Arial" w:hAnsi="Arial" w:cs="Arial"/>
                <w:b/>
                <w:sz w:val="18"/>
              </w:rPr>
            </w:pPr>
          </w:p>
        </w:tc>
        <w:tc>
          <w:tcPr>
            <w:tcW w:w="907" w:type="pct"/>
            <w:tcBorders>
              <w:top w:val="single" w:sz="4" w:space="0" w:color="auto"/>
              <w:left w:val="single" w:sz="4" w:space="0" w:color="auto"/>
              <w:bottom w:val="single" w:sz="4" w:space="0" w:color="auto"/>
              <w:right w:val="single" w:sz="4" w:space="0" w:color="auto"/>
            </w:tcBorders>
          </w:tcPr>
          <w:p w14:paraId="24D992C4" w14:textId="77777777" w:rsidR="00BD483F" w:rsidRPr="002A71D2" w:rsidRDefault="00BD483F" w:rsidP="005B178D">
            <w:pPr>
              <w:rPr>
                <w:rFonts w:ascii="Arial" w:hAnsi="Arial" w:cs="Arial"/>
                <w:b/>
                <w:sz w:val="18"/>
              </w:rPr>
            </w:pPr>
          </w:p>
        </w:tc>
        <w:tc>
          <w:tcPr>
            <w:tcW w:w="1117" w:type="pct"/>
            <w:tcBorders>
              <w:top w:val="single" w:sz="4" w:space="0" w:color="auto"/>
              <w:left w:val="single" w:sz="4" w:space="0" w:color="auto"/>
              <w:bottom w:val="single" w:sz="4" w:space="0" w:color="auto"/>
              <w:right w:val="single" w:sz="4" w:space="0" w:color="auto"/>
            </w:tcBorders>
          </w:tcPr>
          <w:p w14:paraId="49E03554" w14:textId="77777777" w:rsidR="00BD483F" w:rsidRPr="002A71D2" w:rsidRDefault="00BD483F" w:rsidP="005B178D">
            <w:pPr>
              <w:rPr>
                <w:rFonts w:ascii="Arial" w:hAnsi="Arial" w:cs="Arial"/>
                <w:b/>
                <w:sz w:val="18"/>
              </w:rPr>
            </w:pPr>
          </w:p>
        </w:tc>
        <w:tc>
          <w:tcPr>
            <w:tcW w:w="622" w:type="pct"/>
            <w:tcBorders>
              <w:top w:val="single" w:sz="4" w:space="0" w:color="auto"/>
              <w:left w:val="single" w:sz="4" w:space="0" w:color="auto"/>
              <w:bottom w:val="single" w:sz="4" w:space="0" w:color="auto"/>
              <w:right w:val="single" w:sz="4" w:space="0" w:color="auto"/>
            </w:tcBorders>
          </w:tcPr>
          <w:p w14:paraId="396AC656" w14:textId="77777777" w:rsidR="00BD483F" w:rsidRPr="002A71D2" w:rsidRDefault="00BD483F" w:rsidP="005B178D">
            <w:pPr>
              <w:rPr>
                <w:rFonts w:ascii="Arial" w:hAnsi="Arial" w:cs="Arial"/>
                <w:b/>
                <w:sz w:val="18"/>
              </w:rPr>
            </w:pPr>
          </w:p>
        </w:tc>
        <w:tc>
          <w:tcPr>
            <w:tcW w:w="680" w:type="pct"/>
            <w:tcBorders>
              <w:top w:val="single" w:sz="4" w:space="0" w:color="auto"/>
              <w:left w:val="single" w:sz="4" w:space="0" w:color="auto"/>
              <w:bottom w:val="single" w:sz="4" w:space="0" w:color="auto"/>
              <w:right w:val="single" w:sz="4" w:space="0" w:color="auto"/>
            </w:tcBorders>
          </w:tcPr>
          <w:p w14:paraId="50479D85" w14:textId="77777777" w:rsidR="00BD483F" w:rsidRPr="002A71D2" w:rsidRDefault="00BD483F" w:rsidP="005B178D">
            <w:pPr>
              <w:rPr>
                <w:rFonts w:ascii="Arial" w:hAnsi="Arial" w:cs="Arial"/>
                <w:b/>
                <w:sz w:val="18"/>
              </w:rPr>
            </w:pPr>
          </w:p>
        </w:tc>
      </w:tr>
    </w:tbl>
    <w:p w14:paraId="5D4A8327" w14:textId="77777777" w:rsidR="00BD483F" w:rsidRDefault="00BD483F" w:rsidP="00BD483F">
      <w:pPr>
        <w:jc w:val="both"/>
        <w:rPr>
          <w:rFonts w:ascii="Arial" w:hAnsi="Arial" w:cs="Arial"/>
        </w:rPr>
      </w:pPr>
    </w:p>
    <w:p w14:paraId="0E964650" w14:textId="77777777" w:rsidR="00BD483F" w:rsidRPr="00CB6720" w:rsidRDefault="00BD483F" w:rsidP="00BD483F">
      <w:pPr>
        <w:jc w:val="both"/>
        <w:rPr>
          <w:rFonts w:ascii="Arial" w:hAnsi="Arial" w:cs="Arial"/>
        </w:rPr>
      </w:pPr>
      <w:r w:rsidRPr="00CB6720">
        <w:rPr>
          <w:rFonts w:ascii="Arial" w:hAnsi="Arial" w:cs="Arial"/>
        </w:rPr>
        <w:t>THE COURT ORDERED that the offender is:</w:t>
      </w:r>
    </w:p>
    <w:p w14:paraId="3614280E" w14:textId="77777777" w:rsidR="00BD483F" w:rsidRPr="00CB6720" w:rsidRDefault="00BD483F" w:rsidP="00BD483F">
      <w:pPr>
        <w:jc w:val="both"/>
        <w:rPr>
          <w:rFonts w:ascii="Arial" w:hAnsi="Arial" w:cs="Arial"/>
        </w:rPr>
      </w:pPr>
    </w:p>
    <w:p w14:paraId="3E517561"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associating with &lt;insert name or names&gt;.</w:t>
      </w:r>
    </w:p>
    <w:p w14:paraId="5610F157" w14:textId="77777777" w:rsidR="00BD483F" w:rsidRPr="00CB6720" w:rsidRDefault="00BD483F" w:rsidP="00BD483F">
      <w:pPr>
        <w:jc w:val="both"/>
        <w:rPr>
          <w:rFonts w:ascii="Arial" w:hAnsi="Arial" w:cs="Arial"/>
        </w:rPr>
      </w:pPr>
    </w:p>
    <w:p w14:paraId="63076E0C"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associating with &lt;insert description of class of person&gt;.</w:t>
      </w:r>
    </w:p>
    <w:p w14:paraId="2F159B3A" w14:textId="77777777" w:rsidR="00BD483F" w:rsidRPr="00CB6720" w:rsidRDefault="00BD483F" w:rsidP="00BD483F">
      <w:pPr>
        <w:jc w:val="both"/>
        <w:rPr>
          <w:rFonts w:ascii="Arial" w:hAnsi="Arial" w:cs="Arial"/>
        </w:rPr>
      </w:pPr>
    </w:p>
    <w:p w14:paraId="6AF0C3E1"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entering or being in the vicinity of &lt;insert name&gt; situated at &lt;address of place&gt;</w:t>
      </w:r>
    </w:p>
    <w:p w14:paraId="31977757" w14:textId="77777777" w:rsidR="00BD483F" w:rsidRPr="00CB6720" w:rsidRDefault="00BD483F" w:rsidP="00BD483F">
      <w:pPr>
        <w:jc w:val="both"/>
        <w:rPr>
          <w:rFonts w:ascii="Arial" w:hAnsi="Arial" w:cs="Arial"/>
        </w:rPr>
      </w:pPr>
    </w:p>
    <w:p w14:paraId="1ACA0DF6"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entering or being in the vicinity of &lt;insert description and/or address of class of place&gt;.</w:t>
      </w:r>
    </w:p>
    <w:p w14:paraId="54866989" w14:textId="77777777" w:rsidR="00BD483F" w:rsidRPr="00CB6720" w:rsidRDefault="00BD483F" w:rsidP="00BD483F">
      <w:pPr>
        <w:jc w:val="both"/>
        <w:rPr>
          <w:rFonts w:ascii="Arial" w:hAnsi="Arial" w:cs="Arial"/>
        </w:rPr>
      </w:pPr>
    </w:p>
    <w:p w14:paraId="438B9E70"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acquiring or possessing &lt;insert name of thing&gt;.</w:t>
      </w:r>
    </w:p>
    <w:p w14:paraId="5E49F737" w14:textId="77777777" w:rsidR="00BD483F" w:rsidRPr="00CB6720" w:rsidRDefault="00BD483F" w:rsidP="00BD483F">
      <w:pPr>
        <w:jc w:val="both"/>
        <w:rPr>
          <w:rFonts w:ascii="Arial" w:hAnsi="Arial" w:cs="Arial"/>
        </w:rPr>
      </w:pPr>
    </w:p>
    <w:p w14:paraId="569DF297"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acquiring or possessing &lt;insert description of class of thing&gt;.</w:t>
      </w:r>
    </w:p>
    <w:p w14:paraId="04705D21" w14:textId="77777777" w:rsidR="00BD483F" w:rsidRPr="00CB6720" w:rsidRDefault="00BD483F" w:rsidP="00BD483F">
      <w:pPr>
        <w:jc w:val="both"/>
        <w:rPr>
          <w:rFonts w:ascii="Arial" w:hAnsi="Arial" w:cs="Arial"/>
        </w:rPr>
      </w:pPr>
    </w:p>
    <w:p w14:paraId="65B17F65"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Required to, within 24 hours after this Control Order takes effect, deliver *&lt;insert name of thing&gt; *&lt;insert description of class of thing&gt; to the police officer at &lt;insert address of police station&gt; unless the offender has lawfully disposed of the thing within 24 hours after this Control Order takes effect.</w:t>
      </w:r>
    </w:p>
    <w:p w14:paraId="65713FAC" w14:textId="77777777" w:rsidR="00BD483F" w:rsidRPr="00CB6720" w:rsidRDefault="00BD483F" w:rsidP="00BD483F">
      <w:pPr>
        <w:jc w:val="both"/>
        <w:rPr>
          <w:rFonts w:ascii="Arial" w:hAnsi="Arial" w:cs="Arial"/>
        </w:rPr>
      </w:pPr>
    </w:p>
    <w:p w14:paraId="44A49E99"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Prohibited from communicating by means of &lt;insert description of communication means&gt; with *&lt;insert name/s&gt; *&lt;insert description of class of person&gt;.</w:t>
      </w:r>
    </w:p>
    <w:p w14:paraId="7A6529BF" w14:textId="77777777" w:rsidR="00BD483F" w:rsidRPr="00CB6720" w:rsidRDefault="00BD483F" w:rsidP="00BD483F">
      <w:pPr>
        <w:jc w:val="both"/>
        <w:rPr>
          <w:rFonts w:ascii="Arial" w:hAnsi="Arial" w:cs="Arial"/>
        </w:rPr>
      </w:pPr>
    </w:p>
    <w:p w14:paraId="15FF803F"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Required to give to *a police officer &lt;insert any relevant details e.g. the officer in charge of X police station&gt; *&lt;insert name of person&gt; the following information in writing by *&lt;insert time&gt; *&lt;insert intervals&gt;:</w:t>
      </w:r>
    </w:p>
    <w:p w14:paraId="05E7AE1B" w14:textId="77777777" w:rsidR="00BD483F" w:rsidRPr="00CB6720" w:rsidRDefault="00BD483F" w:rsidP="00BD483F">
      <w:pPr>
        <w:jc w:val="both"/>
        <w:rPr>
          <w:rFonts w:ascii="Arial" w:hAnsi="Arial" w:cs="Arial"/>
        </w:rPr>
      </w:pPr>
    </w:p>
    <w:p w14:paraId="240F04A6" w14:textId="77777777" w:rsidR="00BD483F" w:rsidRPr="00CB6720" w:rsidRDefault="00BD483F" w:rsidP="00BD483F">
      <w:pPr>
        <w:pStyle w:val="ListParagraph"/>
        <w:ind w:firstLine="720"/>
        <w:jc w:val="both"/>
        <w:rPr>
          <w:rFonts w:ascii="Arial" w:hAnsi="Arial" w:cs="Arial"/>
        </w:rPr>
      </w:pPr>
      <w:r w:rsidRPr="00CB6720">
        <w:rPr>
          <w:rFonts w:ascii="Arial" w:hAnsi="Arial" w:cs="Arial"/>
        </w:rPr>
        <w:t>&lt;insert description of information to be given&gt;</w:t>
      </w:r>
    </w:p>
    <w:p w14:paraId="6F3208AD" w14:textId="77777777" w:rsidR="00BD483F" w:rsidRPr="00CB6720" w:rsidRDefault="00BD483F" w:rsidP="00BD483F">
      <w:pPr>
        <w:jc w:val="both"/>
        <w:rPr>
          <w:rFonts w:ascii="Arial" w:hAnsi="Arial" w:cs="Arial"/>
        </w:rPr>
      </w:pPr>
    </w:p>
    <w:p w14:paraId="6D83D3C6"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Required to attend before *a police officer (&lt;insert any relevant details e.g. the officer in charge of X police station&gt;) *&lt;insert name of person&gt; *&lt;insert time&gt; *&lt;insert intervals&gt;.</w:t>
      </w:r>
    </w:p>
    <w:p w14:paraId="756047BD" w14:textId="77777777" w:rsidR="00BD483F" w:rsidRPr="00CB6720" w:rsidRDefault="00BD483F" w:rsidP="00BD483F">
      <w:pPr>
        <w:jc w:val="both"/>
        <w:rPr>
          <w:rFonts w:ascii="Arial" w:hAnsi="Arial" w:cs="Arial"/>
        </w:rPr>
      </w:pPr>
    </w:p>
    <w:p w14:paraId="09AD24C2" w14:textId="77777777" w:rsidR="00BD483F" w:rsidRPr="00CB6720" w:rsidRDefault="00BD483F" w:rsidP="00BD483F">
      <w:pPr>
        <w:pStyle w:val="ListParagraph"/>
        <w:widowControl w:val="0"/>
        <w:numPr>
          <w:ilvl w:val="0"/>
          <w:numId w:val="12"/>
        </w:numPr>
        <w:jc w:val="both"/>
        <w:rPr>
          <w:rFonts w:ascii="Arial" w:hAnsi="Arial" w:cs="Arial"/>
        </w:rPr>
      </w:pPr>
      <w:r w:rsidRPr="00CB6720">
        <w:rPr>
          <w:rFonts w:ascii="Arial" w:hAnsi="Arial" w:cs="Arial"/>
        </w:rPr>
        <w:t>&lt;Insert Other Conditions&gt;</w:t>
      </w:r>
    </w:p>
    <w:p w14:paraId="5267ED22" w14:textId="77777777" w:rsidR="00BD483F" w:rsidRDefault="00BD483F" w:rsidP="00BD483F">
      <w:pPr>
        <w:jc w:val="both"/>
        <w:rPr>
          <w:rFonts w:ascii="Arial" w:hAnsi="Arial" w:cs="Arial"/>
        </w:rPr>
      </w:pPr>
    </w:p>
    <w:p w14:paraId="78011634" w14:textId="77777777" w:rsidR="00BD483F" w:rsidRDefault="00BD483F" w:rsidP="00BD483F">
      <w:pPr>
        <w:jc w:val="both"/>
        <w:rPr>
          <w:rFonts w:ascii="Arial" w:hAnsi="Arial" w:cs="Arial"/>
        </w:rPr>
      </w:pPr>
      <w:r w:rsidRPr="00CB6720">
        <w:rPr>
          <w:rFonts w:ascii="Arial" w:hAnsi="Arial" w:cs="Arial"/>
        </w:rPr>
        <w:lastRenderedPageBreak/>
        <w:t>This Order takes effect from &lt;insert date&gt; and shall remain in force until &lt;date&gt;, unless amended or revoked or extended under section 161ZC (Effect if offender is detained on remand or imprisoned) of the Act.</w:t>
      </w:r>
    </w:p>
    <w:p w14:paraId="5CBDB576" w14:textId="77777777" w:rsidR="00BD483F" w:rsidRDefault="00BD483F" w:rsidP="00BD483F">
      <w:pPr>
        <w:jc w:val="both"/>
        <w:rPr>
          <w:rFonts w:ascii="Arial" w:hAnsi="Arial" w:cs="Arial"/>
        </w:rPr>
      </w:pPr>
    </w:p>
    <w:p w14:paraId="74E75159" w14:textId="77777777" w:rsidR="00BD483F" w:rsidRDefault="00BD483F" w:rsidP="00BD483F">
      <w:pPr>
        <w:jc w:val="both"/>
        <w:rPr>
          <w:rFonts w:ascii="Arial" w:hAnsi="Arial" w:cs="Arial"/>
        </w:rPr>
      </w:pPr>
    </w:p>
    <w:p w14:paraId="6928A93B" w14:textId="77777777" w:rsidR="00BD483F" w:rsidRDefault="00BD483F" w:rsidP="00BD483F">
      <w:pPr>
        <w:jc w:val="both"/>
        <w:rPr>
          <w:rFonts w:ascii="Arial" w:hAnsi="Arial" w:cs="Arial"/>
        </w:rPr>
      </w:pPr>
      <w:r>
        <w:rPr>
          <w:rFonts w:ascii="Arial" w:hAnsi="Arial" w:cs="Arial"/>
        </w:rPr>
        <w:t>_______________________</w:t>
      </w:r>
    </w:p>
    <w:p w14:paraId="57F13DD5" w14:textId="77777777" w:rsidR="00BD483F" w:rsidRDefault="00BD483F" w:rsidP="00BD483F">
      <w:pPr>
        <w:jc w:val="both"/>
        <w:rPr>
          <w:rFonts w:ascii="Arial" w:hAnsi="Arial" w:cs="Arial"/>
        </w:rPr>
      </w:pPr>
      <w:r>
        <w:rPr>
          <w:rFonts w:ascii="Arial" w:hAnsi="Arial" w:cs="Arial"/>
        </w:rPr>
        <w:t>Proper Officer of the Court</w:t>
      </w:r>
    </w:p>
    <w:p w14:paraId="5CDE08D1" w14:textId="77777777" w:rsidR="00BD483F" w:rsidRDefault="00BD483F" w:rsidP="00BD483F">
      <w:pPr>
        <w:jc w:val="both"/>
        <w:rPr>
          <w:rFonts w:ascii="Arial" w:hAnsi="Arial" w:cs="Arial"/>
        </w:rPr>
      </w:pPr>
    </w:p>
    <w:p w14:paraId="4D051E1B" w14:textId="77777777" w:rsidR="00BD483F" w:rsidRDefault="00BD483F" w:rsidP="00BD483F">
      <w:pPr>
        <w:jc w:val="both"/>
        <w:rPr>
          <w:rFonts w:ascii="Arial" w:hAnsi="Arial" w:cs="Arial"/>
        </w:rPr>
      </w:pPr>
      <w:r>
        <w:rPr>
          <w:rFonts w:ascii="Arial" w:hAnsi="Arial" w:cs="Arial"/>
        </w:rPr>
        <w:t xml:space="preserve">Place: </w:t>
      </w:r>
    </w:p>
    <w:p w14:paraId="5860C607" w14:textId="77777777" w:rsidR="00BD483F" w:rsidRDefault="00BD483F" w:rsidP="00BD483F">
      <w:pPr>
        <w:jc w:val="both"/>
        <w:rPr>
          <w:rFonts w:ascii="Arial" w:hAnsi="Arial" w:cs="Arial"/>
        </w:rPr>
      </w:pPr>
      <w:r>
        <w:rPr>
          <w:rFonts w:ascii="Arial" w:hAnsi="Arial" w:cs="Arial"/>
        </w:rPr>
        <w:t>Date:</w:t>
      </w:r>
    </w:p>
    <w:p w14:paraId="1399DAAE" w14:textId="77777777" w:rsidR="00BD483F" w:rsidRDefault="00BD483F" w:rsidP="00BD483F">
      <w:pPr>
        <w:jc w:val="both"/>
        <w:rPr>
          <w:rFonts w:ascii="Arial" w:hAnsi="Arial" w:cs="Arial"/>
        </w:rPr>
      </w:pPr>
    </w:p>
    <w:p w14:paraId="1066FA6A" w14:textId="77777777" w:rsidR="00BD483F" w:rsidRDefault="00BD483F" w:rsidP="00BD483F">
      <w:pPr>
        <w:jc w:val="both"/>
        <w:rPr>
          <w:rFonts w:ascii="Arial" w:hAnsi="Arial" w:cs="Arial"/>
        </w:rPr>
      </w:pPr>
    </w:p>
    <w:p w14:paraId="59A166A2" w14:textId="77777777" w:rsidR="00BD483F" w:rsidRPr="00CB6720" w:rsidRDefault="00BD483F" w:rsidP="00BD483F">
      <w:pPr>
        <w:jc w:val="center"/>
        <w:rPr>
          <w:rFonts w:ascii="Arial" w:hAnsi="Arial" w:cs="Arial"/>
          <w:b/>
          <w:u w:val="single"/>
        </w:rPr>
      </w:pPr>
      <w:r w:rsidRPr="00CB6720">
        <w:rPr>
          <w:rFonts w:ascii="Arial" w:hAnsi="Arial" w:cs="Arial"/>
          <w:b/>
          <w:u w:val="single"/>
        </w:rPr>
        <w:t>Notes to offender:</w:t>
      </w:r>
    </w:p>
    <w:p w14:paraId="1FEB428D" w14:textId="77777777" w:rsidR="00BD483F" w:rsidRPr="00CB6720" w:rsidRDefault="00BD483F" w:rsidP="00BD483F">
      <w:pPr>
        <w:jc w:val="both"/>
        <w:rPr>
          <w:rFonts w:ascii="Arial" w:hAnsi="Arial" w:cs="Arial"/>
        </w:rPr>
      </w:pPr>
      <w:r w:rsidRPr="00CB6720">
        <w:rPr>
          <w:rFonts w:ascii="Arial" w:hAnsi="Arial" w:cs="Arial"/>
        </w:rPr>
        <w:tab/>
      </w:r>
    </w:p>
    <w:p w14:paraId="1F64CBB4" w14:textId="77777777" w:rsidR="00BD483F" w:rsidRPr="00CB6720" w:rsidRDefault="00BD483F" w:rsidP="00BD483F">
      <w:pPr>
        <w:jc w:val="both"/>
        <w:rPr>
          <w:rFonts w:ascii="Arial" w:hAnsi="Arial" w:cs="Arial"/>
        </w:rPr>
      </w:pPr>
      <w:r w:rsidRPr="00CB6720">
        <w:rPr>
          <w:rFonts w:ascii="Arial" w:hAnsi="Arial" w:cs="Arial"/>
          <w:b/>
        </w:rPr>
        <w:t>Penalty</w:t>
      </w:r>
      <w:r w:rsidRPr="00CB6720">
        <w:rPr>
          <w:rFonts w:ascii="Arial" w:hAnsi="Arial" w:cs="Arial"/>
        </w:rPr>
        <w:t>: If you contravene a Control Order you commit an offence against this Act, and will be liable to a penalty of imprisonment for up to three years for the first offence in relation to the order, or imprisonment for up to five years for a later offence in relation to the order.</w:t>
      </w:r>
    </w:p>
    <w:p w14:paraId="78E77FDE" w14:textId="77777777" w:rsidR="00BD483F" w:rsidRPr="00CB6720" w:rsidRDefault="00BD483F" w:rsidP="00BD483F">
      <w:pPr>
        <w:jc w:val="both"/>
        <w:rPr>
          <w:rFonts w:ascii="Arial" w:hAnsi="Arial" w:cs="Arial"/>
        </w:rPr>
      </w:pPr>
    </w:p>
    <w:p w14:paraId="642172CA" w14:textId="77777777" w:rsidR="00BD483F" w:rsidRPr="00CB6720" w:rsidRDefault="00BD483F" w:rsidP="00BD483F">
      <w:pPr>
        <w:jc w:val="both"/>
        <w:rPr>
          <w:rFonts w:ascii="Arial" w:hAnsi="Arial" w:cs="Arial"/>
        </w:rPr>
      </w:pPr>
      <w:r w:rsidRPr="00CB6720">
        <w:rPr>
          <w:rFonts w:ascii="Arial" w:hAnsi="Arial" w:cs="Arial"/>
        </w:rPr>
        <w:t xml:space="preserve">It does not matter whether the contravention of a Control Order happens in or outside of Queensland. </w:t>
      </w:r>
    </w:p>
    <w:p w14:paraId="723D950F" w14:textId="77777777" w:rsidR="00BD483F" w:rsidRPr="00CB6720" w:rsidRDefault="00BD483F" w:rsidP="00BD483F">
      <w:pPr>
        <w:jc w:val="both"/>
        <w:rPr>
          <w:rFonts w:ascii="Arial" w:hAnsi="Arial" w:cs="Arial"/>
        </w:rPr>
      </w:pPr>
    </w:p>
    <w:p w14:paraId="3F8C4CF2" w14:textId="77777777" w:rsidR="00BD483F" w:rsidRPr="00CB6720" w:rsidRDefault="00BD483F" w:rsidP="00BD483F">
      <w:pPr>
        <w:jc w:val="both"/>
        <w:rPr>
          <w:rFonts w:ascii="Arial" w:hAnsi="Arial" w:cs="Arial"/>
        </w:rPr>
      </w:pPr>
      <w:r w:rsidRPr="00CB6720">
        <w:rPr>
          <w:rFonts w:ascii="Arial" w:hAnsi="Arial" w:cs="Arial"/>
        </w:rPr>
        <w:t>It is a defence for you to prove that you had a reasonable excuse for contravening a Control Order</w:t>
      </w:r>
    </w:p>
    <w:p w14:paraId="0470BA5B" w14:textId="77777777" w:rsidR="00BD483F" w:rsidRPr="00CB6720" w:rsidRDefault="00BD483F" w:rsidP="00BD483F">
      <w:pPr>
        <w:jc w:val="both"/>
        <w:rPr>
          <w:rFonts w:ascii="Arial" w:hAnsi="Arial" w:cs="Arial"/>
        </w:rPr>
      </w:pPr>
    </w:p>
    <w:p w14:paraId="73A9F1BF" w14:textId="77777777" w:rsidR="00BD483F" w:rsidRPr="00CB6720" w:rsidRDefault="00BD483F" w:rsidP="00BD483F">
      <w:pPr>
        <w:jc w:val="both"/>
        <w:rPr>
          <w:rFonts w:ascii="Arial" w:hAnsi="Arial" w:cs="Arial"/>
        </w:rPr>
      </w:pPr>
      <w:r w:rsidRPr="00CB6720">
        <w:rPr>
          <w:rFonts w:ascii="Arial" w:hAnsi="Arial" w:cs="Arial"/>
          <w:b/>
        </w:rPr>
        <w:t>Search and Seize particular things</w:t>
      </w:r>
      <w:r w:rsidRPr="00CB6720">
        <w:rPr>
          <w:rFonts w:ascii="Arial" w:hAnsi="Arial" w:cs="Arial"/>
        </w:rPr>
        <w:t xml:space="preserve">: If a police officer seizes a thing that you are prohibited from possessing under this Control Order, the seized thing must be kept in the custody of the Commissioner of Police while the order remains in force and returned to you when the Control Order stops having effect, if you are entitled to lawful possession of the prohibited thing but for the existence of a Control Order. </w:t>
      </w:r>
    </w:p>
    <w:p w14:paraId="59AC3188" w14:textId="77777777" w:rsidR="00BD483F" w:rsidRPr="00CB6720" w:rsidRDefault="00BD483F" w:rsidP="00BD483F">
      <w:pPr>
        <w:jc w:val="both"/>
        <w:rPr>
          <w:rFonts w:ascii="Arial" w:hAnsi="Arial" w:cs="Arial"/>
        </w:rPr>
      </w:pPr>
    </w:p>
    <w:p w14:paraId="3DF52611" w14:textId="77777777" w:rsidR="00BD483F" w:rsidRPr="00CB6720" w:rsidRDefault="00BD483F" w:rsidP="00BD483F">
      <w:pPr>
        <w:jc w:val="both"/>
        <w:rPr>
          <w:rFonts w:ascii="Arial" w:hAnsi="Arial" w:cs="Arial"/>
        </w:rPr>
      </w:pPr>
      <w:r w:rsidRPr="00CB6720">
        <w:rPr>
          <w:rFonts w:ascii="Arial" w:hAnsi="Arial" w:cs="Arial"/>
        </w:rPr>
        <w:t>Within seven days of the making of a Control Order your premises may be entered and searched by police and any things prohibited under the Control Order seized.</w:t>
      </w:r>
    </w:p>
    <w:p w14:paraId="00C23717" w14:textId="77777777" w:rsidR="00BD483F" w:rsidRPr="00CB6720" w:rsidRDefault="00BD483F" w:rsidP="00BD483F">
      <w:pPr>
        <w:jc w:val="both"/>
        <w:rPr>
          <w:rFonts w:ascii="Arial" w:hAnsi="Arial" w:cs="Arial"/>
        </w:rPr>
      </w:pPr>
    </w:p>
    <w:p w14:paraId="35C829D3" w14:textId="77777777" w:rsidR="00BD483F" w:rsidRPr="00CB6720" w:rsidRDefault="00BD483F" w:rsidP="00BD483F">
      <w:pPr>
        <w:jc w:val="both"/>
        <w:rPr>
          <w:rFonts w:ascii="Arial" w:hAnsi="Arial" w:cs="Arial"/>
        </w:rPr>
      </w:pPr>
      <w:r w:rsidRPr="00CB6720">
        <w:rPr>
          <w:rFonts w:ascii="Arial" w:hAnsi="Arial" w:cs="Arial"/>
          <w:b/>
        </w:rPr>
        <w:t>Duration of the order</w:t>
      </w:r>
      <w:r w:rsidRPr="00CB6720">
        <w:rPr>
          <w:rFonts w:ascii="Arial" w:hAnsi="Arial" w:cs="Arial"/>
        </w:rPr>
        <w:t xml:space="preserve">: If you are detained in custody on remand or serve a term of imprisonment while a Control Order is in force, the Control Order is suspended for the period you are detained or imprisoned. </w:t>
      </w:r>
    </w:p>
    <w:p w14:paraId="5AF94D88" w14:textId="77777777" w:rsidR="00BD483F" w:rsidRPr="00CB6720" w:rsidRDefault="00BD483F" w:rsidP="00BD483F">
      <w:pPr>
        <w:jc w:val="both"/>
        <w:rPr>
          <w:rFonts w:ascii="Arial" w:hAnsi="Arial" w:cs="Arial"/>
        </w:rPr>
      </w:pPr>
    </w:p>
    <w:p w14:paraId="29204375" w14:textId="77777777" w:rsidR="00BD483F" w:rsidRDefault="00BD483F" w:rsidP="00BD483F">
      <w:pPr>
        <w:jc w:val="both"/>
        <w:rPr>
          <w:rFonts w:ascii="Arial" w:hAnsi="Arial" w:cs="Arial"/>
        </w:rPr>
      </w:pPr>
      <w:r w:rsidRPr="00CB6720">
        <w:rPr>
          <w:rFonts w:ascii="Arial" w:hAnsi="Arial" w:cs="Arial"/>
          <w:b/>
        </w:rPr>
        <w:t>Application to amend or revoke the order</w:t>
      </w:r>
      <w:r w:rsidRPr="00CB6720">
        <w:rPr>
          <w:rFonts w:ascii="Arial" w:hAnsi="Arial" w:cs="Arial"/>
        </w:rPr>
        <w:t>: You may make an application to amend or revoke the Control Order, only on the ground that you can no longer reasonably comply with the order, and your inability to comply with the order is because of a material change in your circumstances since the order was made.</w:t>
      </w:r>
    </w:p>
    <w:p w14:paraId="55C8AC4E" w14:textId="77777777" w:rsidR="00BD483F" w:rsidRDefault="00BD483F" w:rsidP="00BD483F">
      <w:pPr>
        <w:jc w:val="both"/>
        <w:rPr>
          <w:rFonts w:ascii="Arial" w:hAnsi="Arial" w:cs="Arial"/>
        </w:rPr>
      </w:pPr>
    </w:p>
    <w:p w14:paraId="0E870D26" w14:textId="77777777" w:rsidR="00BD483F" w:rsidRDefault="00BD483F" w:rsidP="00BD483F">
      <w:pPr>
        <w:jc w:val="both"/>
        <w:rPr>
          <w:rFonts w:ascii="Arial" w:hAnsi="Arial" w:cs="Arial"/>
        </w:rPr>
      </w:pPr>
    </w:p>
    <w:p w14:paraId="6E1011FD" w14:textId="77777777" w:rsidR="00BD483F" w:rsidRPr="009F63A9" w:rsidRDefault="00BD483F" w:rsidP="00BD483F">
      <w:pPr>
        <w:jc w:val="both"/>
        <w:rPr>
          <w:rFonts w:ascii="Arial" w:hAnsi="Arial" w:cs="Arial"/>
        </w:rPr>
      </w:pPr>
      <w:r w:rsidRPr="009F63A9">
        <w:rPr>
          <w:rFonts w:ascii="Arial" w:hAnsi="Arial" w:cs="Arial"/>
        </w:rPr>
        <w:t>TO:</w:t>
      </w:r>
      <w:r w:rsidRPr="009F63A9">
        <w:rPr>
          <w:rFonts w:ascii="Arial" w:hAnsi="Arial" w:cs="Arial"/>
        </w:rPr>
        <w:tab/>
      </w:r>
      <w:r w:rsidRPr="009F63A9">
        <w:rPr>
          <w:rFonts w:ascii="Arial" w:hAnsi="Arial" w:cs="Arial"/>
        </w:rPr>
        <w:tab/>
        <w:t>[  ]  Offender</w:t>
      </w:r>
    </w:p>
    <w:p w14:paraId="798F1709" w14:textId="77777777" w:rsidR="00BD483F" w:rsidRPr="009F63A9" w:rsidRDefault="00BD483F" w:rsidP="00BD483F">
      <w:pPr>
        <w:ind w:left="720" w:firstLine="720"/>
        <w:jc w:val="both"/>
        <w:rPr>
          <w:rFonts w:ascii="Arial" w:hAnsi="Arial" w:cs="Arial"/>
        </w:rPr>
      </w:pPr>
      <w:r w:rsidRPr="009F63A9">
        <w:rPr>
          <w:rFonts w:ascii="Arial" w:hAnsi="Arial" w:cs="Arial"/>
        </w:rPr>
        <w:t>[  ]  Chief Executive (Corrective Services)</w:t>
      </w:r>
    </w:p>
    <w:p w14:paraId="0173A57E" w14:textId="77777777" w:rsidR="00BD483F" w:rsidRPr="009F63A9" w:rsidRDefault="00BD483F" w:rsidP="00BD483F">
      <w:pPr>
        <w:ind w:left="720" w:firstLine="720"/>
        <w:jc w:val="both"/>
        <w:rPr>
          <w:rFonts w:ascii="Arial" w:hAnsi="Arial" w:cs="Arial"/>
        </w:rPr>
      </w:pPr>
      <w:r w:rsidRPr="009F63A9">
        <w:rPr>
          <w:rFonts w:ascii="Arial" w:hAnsi="Arial" w:cs="Arial"/>
        </w:rPr>
        <w:t>[  ]  Prosecutor, Director of Public Prosecutions</w:t>
      </w:r>
    </w:p>
    <w:p w14:paraId="4CA07192" w14:textId="77777777" w:rsidR="00BD483F" w:rsidRDefault="00BD483F" w:rsidP="00BD483F">
      <w:pPr>
        <w:ind w:left="720" w:firstLine="720"/>
        <w:jc w:val="both"/>
        <w:rPr>
          <w:rFonts w:ascii="Arial" w:hAnsi="Arial" w:cs="Arial"/>
        </w:rPr>
      </w:pPr>
      <w:r w:rsidRPr="009F63A9">
        <w:rPr>
          <w:rFonts w:ascii="Arial" w:hAnsi="Arial" w:cs="Arial"/>
        </w:rPr>
        <w:t>[  ]  Commissioner of the Police Service</w:t>
      </w:r>
    </w:p>
    <w:p w14:paraId="4231BA9E" w14:textId="77777777" w:rsidR="00BD483F" w:rsidRDefault="00BD483F" w:rsidP="00BD483F">
      <w:pPr>
        <w:jc w:val="both"/>
        <w:rPr>
          <w:rFonts w:ascii="Arial" w:hAnsi="Arial" w:cs="Arial"/>
        </w:rPr>
      </w:pPr>
    </w:p>
    <w:p w14:paraId="08D116C5" w14:textId="77777777" w:rsidR="00BD483F" w:rsidRDefault="00BD483F" w:rsidP="00BD483F">
      <w:pPr>
        <w:jc w:val="both"/>
        <w:rPr>
          <w:rFonts w:ascii="Arial" w:hAnsi="Arial" w:cs="Arial"/>
        </w:rPr>
      </w:pPr>
    </w:p>
    <w:p w14:paraId="58632F19" w14:textId="77777777" w:rsidR="00BD483F" w:rsidRPr="009F63A9" w:rsidRDefault="00BD483F" w:rsidP="00BD483F">
      <w:pPr>
        <w:jc w:val="both"/>
        <w:rPr>
          <w:rFonts w:ascii="Arial" w:hAnsi="Arial" w:cs="Arial"/>
          <w:szCs w:val="22"/>
        </w:rPr>
      </w:pPr>
      <w:r>
        <w:rPr>
          <w:rFonts w:ascii="Arial" w:hAnsi="Arial" w:cs="Arial"/>
        </w:rPr>
        <w:t>*delete if not relevant</w:t>
      </w:r>
    </w:p>
    <w:p w14:paraId="7012C060" w14:textId="77777777" w:rsidR="00BD483F" w:rsidRPr="00616AFE" w:rsidRDefault="00BD483F" w:rsidP="00BD483F"/>
    <w:p w14:paraId="1A6B0B1A" w14:textId="77777777" w:rsidR="00BD483F" w:rsidRDefault="00BD483F" w:rsidP="00BD483F"/>
    <w:p w14:paraId="00BA7EA3" w14:textId="77777777" w:rsidR="00710947" w:rsidRPr="00BD483F" w:rsidRDefault="00710947" w:rsidP="00BD483F"/>
    <w:sectPr w:rsidR="00710947" w:rsidRPr="00BD483F" w:rsidSect="00BD483F">
      <w:footerReference w:type="default" r:id="rId8"/>
      <w:footerReference w:type="first" r:id="rId9"/>
      <w:type w:val="continuous"/>
      <w:pgSz w:w="11906" w:h="16838"/>
      <w:pgMar w:top="1440" w:right="1440" w:bottom="1440" w:left="1440" w:header="720" w:footer="2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29E6" w14:textId="77777777" w:rsidR="00B43F9A" w:rsidRDefault="00B43F9A">
      <w:r>
        <w:separator/>
      </w:r>
    </w:p>
  </w:endnote>
  <w:endnote w:type="continuationSeparator" w:id="0">
    <w:p w14:paraId="68708D65" w14:textId="77777777" w:rsidR="00B43F9A" w:rsidRDefault="00B4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B91A" w14:textId="77777777" w:rsidR="00BD483F" w:rsidRPr="009F63A9" w:rsidRDefault="00BD483F" w:rsidP="00BD483F">
    <w:pPr>
      <w:pStyle w:val="Footer"/>
      <w:jc w:val="right"/>
      <w:rPr>
        <w:rFonts w:ascii="Arial" w:hAnsi="Arial" w:cs="Arial"/>
      </w:rPr>
    </w:pPr>
    <w:r w:rsidRPr="009F63A9">
      <w:rPr>
        <w:rFonts w:ascii="Arial" w:hAnsi="Arial" w:cs="Arial"/>
      </w:rPr>
      <w:t xml:space="preserve">Page </w:t>
    </w:r>
    <w:r w:rsidRPr="009F63A9">
      <w:rPr>
        <w:rFonts w:ascii="Arial" w:hAnsi="Arial" w:cs="Arial"/>
        <w:b/>
        <w:bCs/>
      </w:rPr>
      <w:fldChar w:fldCharType="begin"/>
    </w:r>
    <w:r w:rsidRPr="009F63A9">
      <w:rPr>
        <w:rFonts w:ascii="Arial" w:hAnsi="Arial" w:cs="Arial"/>
        <w:b/>
        <w:bCs/>
      </w:rPr>
      <w:instrText xml:space="preserve"> PAGE </w:instrText>
    </w:r>
    <w:r w:rsidRPr="009F63A9">
      <w:rPr>
        <w:rFonts w:ascii="Arial" w:hAnsi="Arial" w:cs="Arial"/>
        <w:b/>
        <w:bCs/>
      </w:rPr>
      <w:fldChar w:fldCharType="separate"/>
    </w:r>
    <w:r w:rsidR="00FD2A36">
      <w:rPr>
        <w:rFonts w:ascii="Arial" w:hAnsi="Arial" w:cs="Arial"/>
        <w:b/>
        <w:bCs/>
        <w:noProof/>
      </w:rPr>
      <w:t>2</w:t>
    </w:r>
    <w:r w:rsidRPr="009F63A9">
      <w:rPr>
        <w:rFonts w:ascii="Arial" w:hAnsi="Arial" w:cs="Arial"/>
        <w:b/>
        <w:bCs/>
      </w:rPr>
      <w:fldChar w:fldCharType="end"/>
    </w:r>
    <w:r w:rsidRPr="009F63A9">
      <w:rPr>
        <w:rFonts w:ascii="Arial" w:hAnsi="Arial" w:cs="Arial"/>
      </w:rPr>
      <w:t xml:space="preserve"> of </w:t>
    </w:r>
    <w:r w:rsidRPr="009F63A9">
      <w:rPr>
        <w:rFonts w:ascii="Arial" w:hAnsi="Arial" w:cs="Arial"/>
        <w:b/>
        <w:bCs/>
      </w:rPr>
      <w:fldChar w:fldCharType="begin"/>
    </w:r>
    <w:r w:rsidRPr="009F63A9">
      <w:rPr>
        <w:rFonts w:ascii="Arial" w:hAnsi="Arial" w:cs="Arial"/>
        <w:b/>
        <w:bCs/>
      </w:rPr>
      <w:instrText xml:space="preserve"> NUMPAGES  </w:instrText>
    </w:r>
    <w:r w:rsidRPr="009F63A9">
      <w:rPr>
        <w:rFonts w:ascii="Arial" w:hAnsi="Arial" w:cs="Arial"/>
        <w:b/>
        <w:bCs/>
      </w:rPr>
      <w:fldChar w:fldCharType="separate"/>
    </w:r>
    <w:r w:rsidR="00FD2A36">
      <w:rPr>
        <w:rFonts w:ascii="Arial" w:hAnsi="Arial" w:cs="Arial"/>
        <w:b/>
        <w:bCs/>
        <w:noProof/>
      </w:rPr>
      <w:t>2</w:t>
    </w:r>
    <w:r w:rsidRPr="009F63A9">
      <w:rPr>
        <w:rFonts w:ascii="Arial" w:hAnsi="Arial" w:cs="Arial"/>
        <w:b/>
        <w:bCs/>
      </w:rPr>
      <w:fldChar w:fldCharType="end"/>
    </w:r>
  </w:p>
  <w:p w14:paraId="57C0EDEA" w14:textId="77777777" w:rsidR="00BD483F" w:rsidRPr="009F63A9" w:rsidRDefault="00BD483F" w:rsidP="00BD483F">
    <w:pPr>
      <w:pStyle w:val="Footer"/>
      <w:jc w:val="center"/>
      <w:rPr>
        <w:rFonts w:ascii="Arial" w:hAnsi="Arial" w:cs="Arial"/>
      </w:rPr>
    </w:pPr>
    <w:r>
      <w:rPr>
        <w:rFonts w:ascii="Arial" w:hAnsi="Arial" w:cs="Arial"/>
      </w:rPr>
      <w:t>Form 82, Version 1</w:t>
    </w:r>
  </w:p>
  <w:p w14:paraId="1F741130" w14:textId="77777777" w:rsidR="00BD483F" w:rsidRPr="00616AFE" w:rsidRDefault="00BD483F" w:rsidP="00BD483F">
    <w:pPr>
      <w:pStyle w:val="Footer"/>
    </w:pPr>
  </w:p>
  <w:p w14:paraId="0C816D77" w14:textId="77777777" w:rsidR="00372EE8" w:rsidRPr="00BD483F" w:rsidRDefault="00372EE8" w:rsidP="00BD4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B034" w14:textId="77777777" w:rsidR="00BD483F" w:rsidRPr="009F63A9" w:rsidRDefault="00BD483F" w:rsidP="00BD483F">
    <w:pPr>
      <w:pStyle w:val="Footer"/>
      <w:jc w:val="right"/>
      <w:rPr>
        <w:rFonts w:ascii="Arial" w:hAnsi="Arial" w:cs="Arial"/>
      </w:rPr>
    </w:pPr>
    <w:r w:rsidRPr="009F63A9">
      <w:rPr>
        <w:rFonts w:ascii="Arial" w:hAnsi="Arial" w:cs="Arial"/>
      </w:rPr>
      <w:t xml:space="preserve">Page </w:t>
    </w:r>
    <w:r w:rsidRPr="009F63A9">
      <w:rPr>
        <w:rFonts w:ascii="Arial" w:hAnsi="Arial" w:cs="Arial"/>
        <w:b/>
        <w:bCs/>
      </w:rPr>
      <w:fldChar w:fldCharType="begin"/>
    </w:r>
    <w:r w:rsidRPr="009F63A9">
      <w:rPr>
        <w:rFonts w:ascii="Arial" w:hAnsi="Arial" w:cs="Arial"/>
        <w:b/>
        <w:bCs/>
      </w:rPr>
      <w:instrText xml:space="preserve"> PAGE </w:instrText>
    </w:r>
    <w:r w:rsidRPr="009F63A9">
      <w:rPr>
        <w:rFonts w:ascii="Arial" w:hAnsi="Arial" w:cs="Arial"/>
        <w:b/>
        <w:bCs/>
      </w:rPr>
      <w:fldChar w:fldCharType="separate"/>
    </w:r>
    <w:r w:rsidR="00FD2A36">
      <w:rPr>
        <w:rFonts w:ascii="Arial" w:hAnsi="Arial" w:cs="Arial"/>
        <w:b/>
        <w:bCs/>
        <w:noProof/>
      </w:rPr>
      <w:t>1</w:t>
    </w:r>
    <w:r w:rsidRPr="009F63A9">
      <w:rPr>
        <w:rFonts w:ascii="Arial" w:hAnsi="Arial" w:cs="Arial"/>
        <w:b/>
        <w:bCs/>
      </w:rPr>
      <w:fldChar w:fldCharType="end"/>
    </w:r>
    <w:r w:rsidRPr="009F63A9">
      <w:rPr>
        <w:rFonts w:ascii="Arial" w:hAnsi="Arial" w:cs="Arial"/>
      </w:rPr>
      <w:t xml:space="preserve"> of </w:t>
    </w:r>
    <w:r w:rsidRPr="009F63A9">
      <w:rPr>
        <w:rFonts w:ascii="Arial" w:hAnsi="Arial" w:cs="Arial"/>
        <w:b/>
        <w:bCs/>
      </w:rPr>
      <w:fldChar w:fldCharType="begin"/>
    </w:r>
    <w:r w:rsidRPr="009F63A9">
      <w:rPr>
        <w:rFonts w:ascii="Arial" w:hAnsi="Arial" w:cs="Arial"/>
        <w:b/>
        <w:bCs/>
      </w:rPr>
      <w:instrText xml:space="preserve"> NUMPAGES  </w:instrText>
    </w:r>
    <w:r w:rsidRPr="009F63A9">
      <w:rPr>
        <w:rFonts w:ascii="Arial" w:hAnsi="Arial" w:cs="Arial"/>
        <w:b/>
        <w:bCs/>
      </w:rPr>
      <w:fldChar w:fldCharType="separate"/>
    </w:r>
    <w:r w:rsidR="00FD2A36">
      <w:rPr>
        <w:rFonts w:ascii="Arial" w:hAnsi="Arial" w:cs="Arial"/>
        <w:b/>
        <w:bCs/>
        <w:noProof/>
      </w:rPr>
      <w:t>2</w:t>
    </w:r>
    <w:r w:rsidRPr="009F63A9">
      <w:rPr>
        <w:rFonts w:ascii="Arial" w:hAnsi="Arial" w:cs="Arial"/>
        <w:b/>
        <w:bCs/>
      </w:rPr>
      <w:fldChar w:fldCharType="end"/>
    </w:r>
  </w:p>
  <w:p w14:paraId="5F839A33" w14:textId="77777777" w:rsidR="00BD483F" w:rsidRPr="009F63A9" w:rsidRDefault="00BD483F" w:rsidP="00BD483F">
    <w:pPr>
      <w:pStyle w:val="Footer"/>
      <w:jc w:val="center"/>
      <w:rPr>
        <w:rFonts w:ascii="Arial" w:hAnsi="Arial" w:cs="Arial"/>
      </w:rPr>
    </w:pPr>
    <w:r>
      <w:rPr>
        <w:rFonts w:ascii="Arial" w:hAnsi="Arial" w:cs="Arial"/>
      </w:rPr>
      <w:t>Form 82, Version 1</w:t>
    </w:r>
  </w:p>
  <w:p w14:paraId="56BF722A" w14:textId="77777777" w:rsidR="00BD483F" w:rsidRPr="00616AFE" w:rsidRDefault="00BD483F" w:rsidP="00BD483F">
    <w:pPr>
      <w:pStyle w:val="Footer"/>
    </w:pPr>
  </w:p>
  <w:p w14:paraId="610FB9E7" w14:textId="77777777" w:rsidR="00BD483F" w:rsidRDefault="00BD4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BE4D6" w14:textId="77777777" w:rsidR="00B43F9A" w:rsidRDefault="00B43F9A">
      <w:r>
        <w:separator/>
      </w:r>
    </w:p>
  </w:footnote>
  <w:footnote w:type="continuationSeparator" w:id="0">
    <w:p w14:paraId="7C091C1B" w14:textId="77777777" w:rsidR="00B43F9A" w:rsidRDefault="00B43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20A4"/>
    <w:multiLevelType w:val="hybridMultilevel"/>
    <w:tmpl w:val="F5FC53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6CC4207"/>
    <w:multiLevelType w:val="hybridMultilevel"/>
    <w:tmpl w:val="857A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408CC"/>
    <w:multiLevelType w:val="singleLevel"/>
    <w:tmpl w:val="5C42B74C"/>
    <w:lvl w:ilvl="0">
      <w:start w:val="2"/>
      <w:numFmt w:val="lowerLetter"/>
      <w:lvlText w:val="(%1)"/>
      <w:lvlJc w:val="left"/>
      <w:pPr>
        <w:tabs>
          <w:tab w:val="num" w:pos="720"/>
        </w:tabs>
        <w:ind w:left="720" w:hanging="720"/>
      </w:pPr>
      <w:rPr>
        <w:rFonts w:hint="default"/>
      </w:rPr>
    </w:lvl>
  </w:abstractNum>
  <w:abstractNum w:abstractNumId="3" w15:restartNumberingAfterBreak="0">
    <w:nsid w:val="25990B01"/>
    <w:multiLevelType w:val="hybridMultilevel"/>
    <w:tmpl w:val="65C81A66"/>
    <w:lvl w:ilvl="0" w:tplc="9540491E">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0391C"/>
    <w:multiLevelType w:val="hybridMultilevel"/>
    <w:tmpl w:val="12C21D72"/>
    <w:lvl w:ilvl="0" w:tplc="5406E4C6">
      <w:start w:val="5"/>
      <w:numFmt w:val="bullet"/>
      <w:lvlText w:val="-"/>
      <w:lvlJc w:val="left"/>
      <w:pPr>
        <w:ind w:left="1800" w:hanging="360"/>
      </w:pPr>
      <w:rPr>
        <w:rFonts w:ascii="Times-Roman" w:eastAsia="Times New Roman" w:hAnsi="Times-Roman" w:cs="Times-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874095F"/>
    <w:multiLevelType w:val="hybridMultilevel"/>
    <w:tmpl w:val="6E2AD35A"/>
    <w:lvl w:ilvl="0" w:tplc="9540491E">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33028D"/>
    <w:multiLevelType w:val="hybridMultilevel"/>
    <w:tmpl w:val="3D52D986"/>
    <w:lvl w:ilvl="0" w:tplc="7EEC97AC">
      <w:start w:val="5"/>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7197B06"/>
    <w:multiLevelType w:val="hybridMultilevel"/>
    <w:tmpl w:val="71928352"/>
    <w:lvl w:ilvl="0" w:tplc="8982BCEE">
      <w:start w:val="1"/>
      <w:numFmt w:val="lowerLetter"/>
      <w:lvlText w:val="%1)"/>
      <w:lvlJc w:val="left"/>
      <w:pPr>
        <w:ind w:left="585" w:hanging="360"/>
      </w:pPr>
      <w:rPr>
        <w:rFonts w:hint="default"/>
      </w:rPr>
    </w:lvl>
    <w:lvl w:ilvl="1" w:tplc="0C090019" w:tentative="1">
      <w:start w:val="1"/>
      <w:numFmt w:val="lowerLetter"/>
      <w:lvlText w:val="%2."/>
      <w:lvlJc w:val="left"/>
      <w:pPr>
        <w:ind w:left="1305" w:hanging="360"/>
      </w:pPr>
    </w:lvl>
    <w:lvl w:ilvl="2" w:tplc="0C09001B" w:tentative="1">
      <w:start w:val="1"/>
      <w:numFmt w:val="lowerRoman"/>
      <w:lvlText w:val="%3."/>
      <w:lvlJc w:val="right"/>
      <w:pPr>
        <w:ind w:left="2025" w:hanging="180"/>
      </w:pPr>
    </w:lvl>
    <w:lvl w:ilvl="3" w:tplc="0C09000F" w:tentative="1">
      <w:start w:val="1"/>
      <w:numFmt w:val="decimal"/>
      <w:lvlText w:val="%4."/>
      <w:lvlJc w:val="left"/>
      <w:pPr>
        <w:ind w:left="2745" w:hanging="360"/>
      </w:pPr>
    </w:lvl>
    <w:lvl w:ilvl="4" w:tplc="0C090019" w:tentative="1">
      <w:start w:val="1"/>
      <w:numFmt w:val="lowerLetter"/>
      <w:lvlText w:val="%5."/>
      <w:lvlJc w:val="left"/>
      <w:pPr>
        <w:ind w:left="3465" w:hanging="360"/>
      </w:pPr>
    </w:lvl>
    <w:lvl w:ilvl="5" w:tplc="0C09001B" w:tentative="1">
      <w:start w:val="1"/>
      <w:numFmt w:val="lowerRoman"/>
      <w:lvlText w:val="%6."/>
      <w:lvlJc w:val="right"/>
      <w:pPr>
        <w:ind w:left="4185" w:hanging="180"/>
      </w:pPr>
    </w:lvl>
    <w:lvl w:ilvl="6" w:tplc="0C09000F" w:tentative="1">
      <w:start w:val="1"/>
      <w:numFmt w:val="decimal"/>
      <w:lvlText w:val="%7."/>
      <w:lvlJc w:val="left"/>
      <w:pPr>
        <w:ind w:left="4905" w:hanging="360"/>
      </w:pPr>
    </w:lvl>
    <w:lvl w:ilvl="7" w:tplc="0C090019" w:tentative="1">
      <w:start w:val="1"/>
      <w:numFmt w:val="lowerLetter"/>
      <w:lvlText w:val="%8."/>
      <w:lvlJc w:val="left"/>
      <w:pPr>
        <w:ind w:left="5625" w:hanging="360"/>
      </w:pPr>
    </w:lvl>
    <w:lvl w:ilvl="8" w:tplc="0C09001B" w:tentative="1">
      <w:start w:val="1"/>
      <w:numFmt w:val="lowerRoman"/>
      <w:lvlText w:val="%9."/>
      <w:lvlJc w:val="right"/>
      <w:pPr>
        <w:ind w:left="6345" w:hanging="180"/>
      </w:pPr>
    </w:lvl>
  </w:abstractNum>
  <w:abstractNum w:abstractNumId="8" w15:restartNumberingAfterBreak="0">
    <w:nsid w:val="6BDD5B39"/>
    <w:multiLevelType w:val="hybridMultilevel"/>
    <w:tmpl w:val="4BE4CBAA"/>
    <w:lvl w:ilvl="0" w:tplc="9540491E">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106A15"/>
    <w:multiLevelType w:val="hybridMultilevel"/>
    <w:tmpl w:val="55506B98"/>
    <w:lvl w:ilvl="0" w:tplc="5ECE5FCA">
      <w:start w:val="5"/>
      <w:numFmt w:val="bullet"/>
      <w:lvlText w:val="-"/>
      <w:lvlJc w:val="left"/>
      <w:pPr>
        <w:ind w:left="360" w:hanging="360"/>
      </w:pPr>
      <w:rPr>
        <w:rFonts w:ascii="Times-Roman" w:eastAsia="Times New Roman" w:hAnsi="Times-Roman" w:cs="Times-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4D61B4"/>
    <w:multiLevelType w:val="hybridMultilevel"/>
    <w:tmpl w:val="159C7122"/>
    <w:lvl w:ilvl="0" w:tplc="9CA8499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DA2350"/>
    <w:multiLevelType w:val="hybridMultilevel"/>
    <w:tmpl w:val="9D0673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1"/>
  </w:num>
  <w:num w:numId="5">
    <w:abstractNumId w:val="1"/>
  </w:num>
  <w:num w:numId="6">
    <w:abstractNumId w:val="0"/>
  </w:num>
  <w:num w:numId="7">
    <w:abstractNumId w:val="6"/>
  </w:num>
  <w:num w:numId="8">
    <w:abstractNumId w:val="3"/>
  </w:num>
  <w:num w:numId="9">
    <w:abstractNumId w:val="4"/>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CB"/>
    <w:rsid w:val="00004D99"/>
    <w:rsid w:val="00012990"/>
    <w:rsid w:val="00027DF9"/>
    <w:rsid w:val="00042F0A"/>
    <w:rsid w:val="00044687"/>
    <w:rsid w:val="00053098"/>
    <w:rsid w:val="00056A88"/>
    <w:rsid w:val="00061079"/>
    <w:rsid w:val="00080A5B"/>
    <w:rsid w:val="00090A8C"/>
    <w:rsid w:val="00091882"/>
    <w:rsid w:val="0009792A"/>
    <w:rsid w:val="000A5BE5"/>
    <w:rsid w:val="000B2C47"/>
    <w:rsid w:val="000B4160"/>
    <w:rsid w:val="0010115F"/>
    <w:rsid w:val="001042FB"/>
    <w:rsid w:val="001161F6"/>
    <w:rsid w:val="0012320F"/>
    <w:rsid w:val="00127CB5"/>
    <w:rsid w:val="001318E7"/>
    <w:rsid w:val="00132742"/>
    <w:rsid w:val="001339F3"/>
    <w:rsid w:val="00140020"/>
    <w:rsid w:val="00143C74"/>
    <w:rsid w:val="00165200"/>
    <w:rsid w:val="00166D33"/>
    <w:rsid w:val="001734FD"/>
    <w:rsid w:val="001823D6"/>
    <w:rsid w:val="001A7FD8"/>
    <w:rsid w:val="001B41ED"/>
    <w:rsid w:val="001B7802"/>
    <w:rsid w:val="001C47A3"/>
    <w:rsid w:val="001C69AF"/>
    <w:rsid w:val="001D0E83"/>
    <w:rsid w:val="001D57B5"/>
    <w:rsid w:val="001F50B2"/>
    <w:rsid w:val="001F6B9D"/>
    <w:rsid w:val="002059C4"/>
    <w:rsid w:val="00206AD5"/>
    <w:rsid w:val="00212F3E"/>
    <w:rsid w:val="002419D6"/>
    <w:rsid w:val="002579CB"/>
    <w:rsid w:val="002615C8"/>
    <w:rsid w:val="00263DDD"/>
    <w:rsid w:val="0026491F"/>
    <w:rsid w:val="00266F12"/>
    <w:rsid w:val="00270250"/>
    <w:rsid w:val="00272A31"/>
    <w:rsid w:val="00295B2E"/>
    <w:rsid w:val="002A0012"/>
    <w:rsid w:val="002A072F"/>
    <w:rsid w:val="002A6544"/>
    <w:rsid w:val="002A6900"/>
    <w:rsid w:val="002B0B97"/>
    <w:rsid w:val="002B2B76"/>
    <w:rsid w:val="002B2CC0"/>
    <w:rsid w:val="002B5782"/>
    <w:rsid w:val="002C3B3D"/>
    <w:rsid w:val="002D0968"/>
    <w:rsid w:val="002F39C8"/>
    <w:rsid w:val="00304092"/>
    <w:rsid w:val="00320639"/>
    <w:rsid w:val="003218B0"/>
    <w:rsid w:val="00325EE3"/>
    <w:rsid w:val="00372EE8"/>
    <w:rsid w:val="00375074"/>
    <w:rsid w:val="00375143"/>
    <w:rsid w:val="003819E5"/>
    <w:rsid w:val="00391F2F"/>
    <w:rsid w:val="003A0977"/>
    <w:rsid w:val="003C4046"/>
    <w:rsid w:val="003C619B"/>
    <w:rsid w:val="003C7ACC"/>
    <w:rsid w:val="003D3E7D"/>
    <w:rsid w:val="003D606C"/>
    <w:rsid w:val="003D746A"/>
    <w:rsid w:val="003E47BA"/>
    <w:rsid w:val="003F384A"/>
    <w:rsid w:val="003F528E"/>
    <w:rsid w:val="0040449B"/>
    <w:rsid w:val="00414278"/>
    <w:rsid w:val="004162DC"/>
    <w:rsid w:val="00420E79"/>
    <w:rsid w:val="0042655D"/>
    <w:rsid w:val="0042706A"/>
    <w:rsid w:val="0043350E"/>
    <w:rsid w:val="00441E04"/>
    <w:rsid w:val="00441FA7"/>
    <w:rsid w:val="00457365"/>
    <w:rsid w:val="00475DE8"/>
    <w:rsid w:val="00492B80"/>
    <w:rsid w:val="004B02C0"/>
    <w:rsid w:val="004D6DC2"/>
    <w:rsid w:val="004F0403"/>
    <w:rsid w:val="00500B70"/>
    <w:rsid w:val="00505169"/>
    <w:rsid w:val="00506634"/>
    <w:rsid w:val="00517821"/>
    <w:rsid w:val="00523FF9"/>
    <w:rsid w:val="00537527"/>
    <w:rsid w:val="00545432"/>
    <w:rsid w:val="00552D25"/>
    <w:rsid w:val="00562369"/>
    <w:rsid w:val="005B52DF"/>
    <w:rsid w:val="005C0888"/>
    <w:rsid w:val="005C2AA1"/>
    <w:rsid w:val="005E69D5"/>
    <w:rsid w:val="005F67E1"/>
    <w:rsid w:val="0061007C"/>
    <w:rsid w:val="00622715"/>
    <w:rsid w:val="00622815"/>
    <w:rsid w:val="00623826"/>
    <w:rsid w:val="00626C57"/>
    <w:rsid w:val="0064670C"/>
    <w:rsid w:val="00652FDA"/>
    <w:rsid w:val="00661EAF"/>
    <w:rsid w:val="00664371"/>
    <w:rsid w:val="00673339"/>
    <w:rsid w:val="00693E98"/>
    <w:rsid w:val="006A19BB"/>
    <w:rsid w:val="006A2F4B"/>
    <w:rsid w:val="006A62BE"/>
    <w:rsid w:val="006B4CF9"/>
    <w:rsid w:val="006C3020"/>
    <w:rsid w:val="006C61E9"/>
    <w:rsid w:val="006E3222"/>
    <w:rsid w:val="006E48D9"/>
    <w:rsid w:val="006F3049"/>
    <w:rsid w:val="006F45A2"/>
    <w:rsid w:val="00701421"/>
    <w:rsid w:val="00710947"/>
    <w:rsid w:val="00714353"/>
    <w:rsid w:val="00722124"/>
    <w:rsid w:val="00727F1B"/>
    <w:rsid w:val="00731B1B"/>
    <w:rsid w:val="007376BB"/>
    <w:rsid w:val="007429AA"/>
    <w:rsid w:val="00766582"/>
    <w:rsid w:val="007A4AB4"/>
    <w:rsid w:val="007A5728"/>
    <w:rsid w:val="007A5C99"/>
    <w:rsid w:val="007A7EBF"/>
    <w:rsid w:val="007B2123"/>
    <w:rsid w:val="007B64C8"/>
    <w:rsid w:val="007D368E"/>
    <w:rsid w:val="007F1713"/>
    <w:rsid w:val="007F3E6B"/>
    <w:rsid w:val="00820FAA"/>
    <w:rsid w:val="0082281C"/>
    <w:rsid w:val="00832A58"/>
    <w:rsid w:val="00836A2B"/>
    <w:rsid w:val="0084231D"/>
    <w:rsid w:val="00842FB2"/>
    <w:rsid w:val="00871BEC"/>
    <w:rsid w:val="00874442"/>
    <w:rsid w:val="00880164"/>
    <w:rsid w:val="00886E92"/>
    <w:rsid w:val="008A5CB0"/>
    <w:rsid w:val="00905FB5"/>
    <w:rsid w:val="00916DE4"/>
    <w:rsid w:val="00927AAD"/>
    <w:rsid w:val="00941DCC"/>
    <w:rsid w:val="00943CB3"/>
    <w:rsid w:val="00950932"/>
    <w:rsid w:val="0098606E"/>
    <w:rsid w:val="00987B40"/>
    <w:rsid w:val="009946A7"/>
    <w:rsid w:val="00994C13"/>
    <w:rsid w:val="0099797F"/>
    <w:rsid w:val="009C1EB0"/>
    <w:rsid w:val="009C6160"/>
    <w:rsid w:val="009D0AB2"/>
    <w:rsid w:val="009F2520"/>
    <w:rsid w:val="009F33F2"/>
    <w:rsid w:val="009F4093"/>
    <w:rsid w:val="009F61A6"/>
    <w:rsid w:val="00A06EAE"/>
    <w:rsid w:val="00A21EC2"/>
    <w:rsid w:val="00A24A3C"/>
    <w:rsid w:val="00A31C83"/>
    <w:rsid w:val="00A31F6B"/>
    <w:rsid w:val="00A525D8"/>
    <w:rsid w:val="00A53128"/>
    <w:rsid w:val="00A6721C"/>
    <w:rsid w:val="00A718AD"/>
    <w:rsid w:val="00A90D36"/>
    <w:rsid w:val="00A9232E"/>
    <w:rsid w:val="00AA0A13"/>
    <w:rsid w:val="00AA1F8C"/>
    <w:rsid w:val="00AC7BD1"/>
    <w:rsid w:val="00AD5998"/>
    <w:rsid w:val="00AE4EBF"/>
    <w:rsid w:val="00AE6617"/>
    <w:rsid w:val="00AF708A"/>
    <w:rsid w:val="00B042DA"/>
    <w:rsid w:val="00B312A2"/>
    <w:rsid w:val="00B43F9A"/>
    <w:rsid w:val="00B66541"/>
    <w:rsid w:val="00BA4365"/>
    <w:rsid w:val="00BB1639"/>
    <w:rsid w:val="00BB164C"/>
    <w:rsid w:val="00BB430E"/>
    <w:rsid w:val="00BC0D83"/>
    <w:rsid w:val="00BC6B26"/>
    <w:rsid w:val="00BD4016"/>
    <w:rsid w:val="00BD483F"/>
    <w:rsid w:val="00BD740B"/>
    <w:rsid w:val="00BF07EA"/>
    <w:rsid w:val="00C05A86"/>
    <w:rsid w:val="00C06E91"/>
    <w:rsid w:val="00C13F79"/>
    <w:rsid w:val="00C174C0"/>
    <w:rsid w:val="00C17BD9"/>
    <w:rsid w:val="00C26620"/>
    <w:rsid w:val="00C2787E"/>
    <w:rsid w:val="00C41B22"/>
    <w:rsid w:val="00C4357F"/>
    <w:rsid w:val="00C444BC"/>
    <w:rsid w:val="00C72849"/>
    <w:rsid w:val="00C821C6"/>
    <w:rsid w:val="00CA042D"/>
    <w:rsid w:val="00CA21BA"/>
    <w:rsid w:val="00CA76FE"/>
    <w:rsid w:val="00CC3AE6"/>
    <w:rsid w:val="00CC6F53"/>
    <w:rsid w:val="00CC790D"/>
    <w:rsid w:val="00CF4943"/>
    <w:rsid w:val="00D11CC0"/>
    <w:rsid w:val="00D36084"/>
    <w:rsid w:val="00D47162"/>
    <w:rsid w:val="00D56A86"/>
    <w:rsid w:val="00D60C08"/>
    <w:rsid w:val="00DA0852"/>
    <w:rsid w:val="00DA2DEA"/>
    <w:rsid w:val="00DB2AF5"/>
    <w:rsid w:val="00DB60FB"/>
    <w:rsid w:val="00DC1721"/>
    <w:rsid w:val="00DC25BF"/>
    <w:rsid w:val="00DC373C"/>
    <w:rsid w:val="00DC3FDE"/>
    <w:rsid w:val="00E070F4"/>
    <w:rsid w:val="00E1493D"/>
    <w:rsid w:val="00E26DF3"/>
    <w:rsid w:val="00E42334"/>
    <w:rsid w:val="00E637D0"/>
    <w:rsid w:val="00E65CC3"/>
    <w:rsid w:val="00E750FC"/>
    <w:rsid w:val="00E83E14"/>
    <w:rsid w:val="00E92E15"/>
    <w:rsid w:val="00E93028"/>
    <w:rsid w:val="00E95A83"/>
    <w:rsid w:val="00EA530E"/>
    <w:rsid w:val="00EB71D2"/>
    <w:rsid w:val="00EC3126"/>
    <w:rsid w:val="00EC34AD"/>
    <w:rsid w:val="00ED5AE3"/>
    <w:rsid w:val="00EE1834"/>
    <w:rsid w:val="00EE4604"/>
    <w:rsid w:val="00F10BB9"/>
    <w:rsid w:val="00F11341"/>
    <w:rsid w:val="00F1405C"/>
    <w:rsid w:val="00F22D7C"/>
    <w:rsid w:val="00F41357"/>
    <w:rsid w:val="00F47558"/>
    <w:rsid w:val="00F66E6D"/>
    <w:rsid w:val="00F70BE6"/>
    <w:rsid w:val="00F774B8"/>
    <w:rsid w:val="00F9753D"/>
    <w:rsid w:val="00FA6CE4"/>
    <w:rsid w:val="00FC1B9F"/>
    <w:rsid w:val="00FD2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6E5EC6"/>
  <w15:chartTrackingRefBased/>
  <w15:docId w15:val="{A687E37C-11A3-4237-8DC0-D5EB92F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rsid w:val="00E95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2BE"/>
    <w:rPr>
      <w:rFonts w:ascii="Tahoma" w:hAnsi="Tahoma" w:cs="Tahoma"/>
      <w:sz w:val="16"/>
      <w:szCs w:val="16"/>
    </w:rPr>
  </w:style>
  <w:style w:type="paragraph" w:styleId="ListParagraph">
    <w:name w:val="List Paragraph"/>
    <w:basedOn w:val="Normal"/>
    <w:uiPriority w:val="34"/>
    <w:qFormat/>
    <w:rsid w:val="002579CB"/>
    <w:pPr>
      <w:ind w:left="720"/>
      <w:contextualSpacing/>
    </w:pPr>
  </w:style>
  <w:style w:type="character" w:styleId="CommentReference">
    <w:name w:val="annotation reference"/>
    <w:basedOn w:val="DefaultParagraphFont"/>
    <w:rsid w:val="00295B2E"/>
    <w:rPr>
      <w:sz w:val="16"/>
      <w:szCs w:val="16"/>
    </w:rPr>
  </w:style>
  <w:style w:type="paragraph" w:styleId="CommentText">
    <w:name w:val="annotation text"/>
    <w:basedOn w:val="Normal"/>
    <w:link w:val="CommentTextChar"/>
    <w:rsid w:val="00295B2E"/>
  </w:style>
  <w:style w:type="character" w:customStyle="1" w:styleId="CommentTextChar">
    <w:name w:val="Comment Text Char"/>
    <w:basedOn w:val="DefaultParagraphFont"/>
    <w:link w:val="CommentText"/>
    <w:rsid w:val="00295B2E"/>
  </w:style>
  <w:style w:type="paragraph" w:styleId="CommentSubject">
    <w:name w:val="annotation subject"/>
    <w:basedOn w:val="CommentText"/>
    <w:next w:val="CommentText"/>
    <w:link w:val="CommentSubjectChar"/>
    <w:rsid w:val="00295B2E"/>
    <w:rPr>
      <w:b/>
      <w:bCs/>
    </w:rPr>
  </w:style>
  <w:style w:type="character" w:customStyle="1" w:styleId="CommentSubjectChar">
    <w:name w:val="Comment Subject Char"/>
    <w:basedOn w:val="CommentTextChar"/>
    <w:link w:val="CommentSubject"/>
    <w:rsid w:val="00295B2E"/>
    <w:rPr>
      <w:b/>
      <w:bCs/>
    </w:rPr>
  </w:style>
  <w:style w:type="paragraph" w:styleId="Revision">
    <w:name w:val="Revision"/>
    <w:hidden/>
    <w:uiPriority w:val="99"/>
    <w:semiHidden/>
    <w:rsid w:val="00F10BB9"/>
  </w:style>
  <w:style w:type="character" w:customStyle="1" w:styleId="FooterChar">
    <w:name w:val="Footer Char"/>
    <w:basedOn w:val="DefaultParagraphFont"/>
    <w:link w:val="Footer"/>
    <w:uiPriority w:val="99"/>
    <w:rsid w:val="00BD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F027-71B0-47F0-92CB-BE510A6C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651</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Banning Order – Form 74A</vt:lpstr>
    </vt:vector>
  </TitlesOfParts>
  <Manager/>
  <Company>Queensland Courts</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Penalties and Sentences Act 1992 - Form 82</dc:title>
  <dc:subject>Penalties and Sentences Act Form</dc:subject>
  <dc:creator>Queensland Courts</dc:creator>
  <cp:keywords>Queensland, Penalties and Sentences Act 1992, Form, 82, section 161v, section 161w, section 161x, section 161y, Control order,</cp:keywords>
  <dc:description>Version 1</dc:description>
  <cp:lastModifiedBy>Lee Williams</cp:lastModifiedBy>
  <cp:revision>4</cp:revision>
  <cp:lastPrinted>2017-06-19T05:34:00Z</cp:lastPrinted>
  <dcterms:created xsi:type="dcterms:W3CDTF">2017-05-15T00:24:00Z</dcterms:created>
  <dcterms:modified xsi:type="dcterms:W3CDTF">2017-06-19T05:36:00Z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838350488</vt:i4>
  </property>
  <property fmtid="{D5CDD505-2E9C-101B-9397-08002B2CF9AE}" pid="3" name="_NewReviewCycle">
    <vt:lpwstr/>
  </property>
  <property fmtid="{D5CDD505-2E9C-101B-9397-08002B2CF9AE}" pid="4" name="_EmailSubject">
    <vt:lpwstr>Control order forms under Penalties and Sentences Act - approval of forms &amp; publication in the Gazette</vt:lpwstr>
  </property>
  <property fmtid="{D5CDD505-2E9C-101B-9397-08002B2CF9AE}" pid="5" name="_AuthorEmail">
    <vt:lpwstr>brenna.booth-mowat@justice.qld.gov.au</vt:lpwstr>
  </property>
  <property fmtid="{D5CDD505-2E9C-101B-9397-08002B2CF9AE}" pid="6" name="_AuthorEmailDisplayName">
    <vt:lpwstr>Brenna Booth-Mowat</vt:lpwstr>
  </property>
  <property fmtid="{D5CDD505-2E9C-101B-9397-08002B2CF9AE}" pid="7" name="_PreviousAdHocReviewCycleID">
    <vt:i4>-2048979415</vt:i4>
  </property>
  <property fmtid="{D5CDD505-2E9C-101B-9397-08002B2CF9AE}" pid="8" name="_ReviewingToolsShownOnce">
    <vt:lpwstr/>
  </property>
</Properties>
</file>