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B88" w:rsidRDefault="00795ED7" w:rsidP="00795ED7">
      <w:pPr>
        <w:pStyle w:val="Heading1"/>
        <w:spacing w:line="240" w:lineRule="auto"/>
        <w:jc w:val="center"/>
      </w:pPr>
      <w:r>
        <w:rPr>
          <w:noProof/>
          <w:lang w:eastAsia="en-A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5695315</wp:posOffset>
            </wp:positionH>
            <wp:positionV relativeFrom="paragraph">
              <wp:posOffset>-175895</wp:posOffset>
            </wp:positionV>
            <wp:extent cx="649252" cy="84319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LD Courts Crest 07 Vert - CMYK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52" cy="843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240" w:rsidRPr="00DD3711">
        <w:t xml:space="preserve">Request </w:t>
      </w:r>
      <w:r w:rsidR="00491691" w:rsidRPr="00DD3711">
        <w:t>for a</w:t>
      </w:r>
      <w:r w:rsidR="00291B5C" w:rsidRPr="00DD3711">
        <w:t xml:space="preserve"> </w:t>
      </w:r>
      <w:r w:rsidR="00B97CD6">
        <w:t>v</w:t>
      </w:r>
      <w:r w:rsidR="00291B5C" w:rsidRPr="00DD3711">
        <w:t xml:space="preserve">ideo </w:t>
      </w:r>
      <w:r w:rsidR="00B97CD6">
        <w:t>link</w:t>
      </w:r>
      <w:r>
        <w:t xml:space="preserve"> </w:t>
      </w:r>
      <w:r w:rsidR="00DD3711">
        <w:t xml:space="preserve">to a </w:t>
      </w:r>
      <w:r w:rsidR="00B97CD6">
        <w:t xml:space="preserve">courtroom </w:t>
      </w:r>
      <w:r w:rsidR="00DD3711">
        <w:t xml:space="preserve">from </w:t>
      </w:r>
      <w:r>
        <w:br/>
      </w:r>
      <w:r w:rsidR="00DD3711">
        <w:t>a location external to Queensland Courts</w:t>
      </w:r>
    </w:p>
    <w:p w:rsidR="00795ED7" w:rsidRPr="00795ED7" w:rsidRDefault="00795ED7" w:rsidP="00795ED7">
      <w:pPr>
        <w:spacing w:line="240" w:lineRule="auto"/>
      </w:pPr>
    </w:p>
    <w:p w:rsidR="00DD3711" w:rsidRDefault="00DD3711" w:rsidP="00B23986">
      <w:pPr>
        <w:ind w:left="-284" w:right="-285"/>
      </w:pPr>
      <w:r>
        <w:t>NB It is the responsibility of the party completing this form to obtain the approval of the court for evidence to be given via video link.</w:t>
      </w:r>
    </w:p>
    <w:p w:rsidR="004E0877" w:rsidRPr="009D321E" w:rsidRDefault="00763F44" w:rsidP="00B23986">
      <w:pPr>
        <w:ind w:left="-284" w:right="-285"/>
      </w:pPr>
      <w:r>
        <w:t xml:space="preserve">This </w:t>
      </w:r>
      <w:r w:rsidR="00DD3711">
        <w:t>form should be submitted</w:t>
      </w:r>
      <w:r w:rsidR="00893251">
        <w:t xml:space="preserve"> </w:t>
      </w:r>
      <w:r w:rsidR="00DD3711">
        <w:t xml:space="preserve">three business days before the appointed date for giving evidence to </w:t>
      </w:r>
      <w:r w:rsidR="007323E0">
        <w:t>enable a test to be performed</w:t>
      </w:r>
      <w:r w:rsidR="00DD3711">
        <w:t>.</w:t>
      </w:r>
    </w:p>
    <w:tbl>
      <w:tblPr>
        <w:tblStyle w:val="TableGrid"/>
        <w:tblW w:w="10349" w:type="dxa"/>
        <w:tblInd w:w="-28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86"/>
        <w:gridCol w:w="6663"/>
      </w:tblGrid>
      <w:tr w:rsidR="00DD3711" w:rsidRPr="009D321E" w:rsidTr="00795ED7">
        <w:tc>
          <w:tcPr>
            <w:tcW w:w="10349" w:type="dxa"/>
            <w:gridSpan w:val="2"/>
            <w:shd w:val="clear" w:color="auto" w:fill="D9D9D9" w:themeFill="background1" w:themeFillShade="D9"/>
          </w:tcPr>
          <w:p w:rsidR="00DD3711" w:rsidRPr="009D321E" w:rsidRDefault="00DD3711" w:rsidP="00AF4E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Matter details:</w:t>
            </w:r>
          </w:p>
        </w:tc>
      </w:tr>
      <w:tr w:rsidR="00DD3711" w:rsidRPr="00DD3711" w:rsidTr="00B23986">
        <w:trPr>
          <w:trHeight w:val="451"/>
        </w:trPr>
        <w:tc>
          <w:tcPr>
            <w:tcW w:w="3686" w:type="dxa"/>
          </w:tcPr>
          <w:p w:rsidR="00DD3711" w:rsidRPr="0019281F" w:rsidRDefault="00DD3711" w:rsidP="00A2045A">
            <w:r w:rsidRPr="0019281F">
              <w:t>Matter number and court:</w:t>
            </w:r>
          </w:p>
        </w:tc>
        <w:tc>
          <w:tcPr>
            <w:tcW w:w="6663" w:type="dxa"/>
          </w:tcPr>
          <w:p w:rsidR="00DD3711" w:rsidRPr="00EB3868" w:rsidRDefault="00DD3711" w:rsidP="00A2045A">
            <w:pPr>
              <w:rPr>
                <w:sz w:val="24"/>
                <w:szCs w:val="24"/>
              </w:rPr>
            </w:pPr>
          </w:p>
        </w:tc>
      </w:tr>
      <w:tr w:rsidR="00DD3711" w:rsidRPr="00DD3711" w:rsidTr="006C6B58">
        <w:trPr>
          <w:trHeight w:val="454"/>
        </w:trPr>
        <w:tc>
          <w:tcPr>
            <w:tcW w:w="3686" w:type="dxa"/>
          </w:tcPr>
          <w:p w:rsidR="00DD3711" w:rsidRPr="0019281F" w:rsidRDefault="00DD3711" w:rsidP="00A2045A">
            <w:r w:rsidRPr="0019281F">
              <w:t>Party names:</w:t>
            </w:r>
          </w:p>
        </w:tc>
        <w:tc>
          <w:tcPr>
            <w:tcW w:w="6663" w:type="dxa"/>
          </w:tcPr>
          <w:p w:rsidR="00DD3711" w:rsidRPr="00EB3868" w:rsidRDefault="00DD3711" w:rsidP="00A2045A">
            <w:pPr>
              <w:rPr>
                <w:sz w:val="24"/>
                <w:szCs w:val="24"/>
              </w:rPr>
            </w:pPr>
          </w:p>
        </w:tc>
      </w:tr>
      <w:tr w:rsidR="009D321E" w:rsidRPr="009D321E" w:rsidTr="00795ED7">
        <w:tc>
          <w:tcPr>
            <w:tcW w:w="10349" w:type="dxa"/>
            <w:gridSpan w:val="2"/>
            <w:shd w:val="clear" w:color="auto" w:fill="D9D9D9" w:themeFill="background1" w:themeFillShade="D9"/>
          </w:tcPr>
          <w:p w:rsidR="001B2484" w:rsidRPr="009D321E" w:rsidRDefault="001B2484" w:rsidP="00A2045A">
            <w:pPr>
              <w:rPr>
                <w:b/>
              </w:rPr>
            </w:pPr>
            <w:r w:rsidRPr="009D321E">
              <w:rPr>
                <w:b/>
                <w:sz w:val="24"/>
                <w:szCs w:val="24"/>
              </w:rPr>
              <w:t>Who is seeking the external connection</w:t>
            </w:r>
            <w:r w:rsidR="00CA3EBF" w:rsidRPr="009D321E">
              <w:rPr>
                <w:b/>
              </w:rPr>
              <w:t>?</w:t>
            </w:r>
          </w:p>
        </w:tc>
      </w:tr>
      <w:tr w:rsidR="009D321E" w:rsidRPr="009D321E" w:rsidTr="00795ED7">
        <w:tc>
          <w:tcPr>
            <w:tcW w:w="3686" w:type="dxa"/>
          </w:tcPr>
          <w:p w:rsidR="00D81ED6" w:rsidRPr="009D321E" w:rsidRDefault="00400B4A" w:rsidP="00A2045A">
            <w:r>
              <w:t xml:space="preserve">Name </w:t>
            </w:r>
            <w:r w:rsidR="0019281F">
              <w:br/>
            </w:r>
            <w:r>
              <w:t>(including agency e</w:t>
            </w:r>
            <w:r w:rsidR="00DD3711">
              <w:t>.</w:t>
            </w:r>
            <w:r>
              <w:t>g.</w:t>
            </w:r>
            <w:r w:rsidR="00DD3711">
              <w:t xml:space="preserve"> </w:t>
            </w:r>
            <w:r>
              <w:t>DPP):</w:t>
            </w:r>
          </w:p>
        </w:tc>
        <w:tc>
          <w:tcPr>
            <w:tcW w:w="6663" w:type="dxa"/>
          </w:tcPr>
          <w:p w:rsidR="00D81ED6" w:rsidRPr="009D321E" w:rsidRDefault="00D81ED6" w:rsidP="00DE31CC"/>
        </w:tc>
      </w:tr>
      <w:tr w:rsidR="009D321E" w:rsidRPr="009D321E" w:rsidTr="00795ED7">
        <w:tc>
          <w:tcPr>
            <w:tcW w:w="3686" w:type="dxa"/>
          </w:tcPr>
          <w:p w:rsidR="00011CE4" w:rsidRPr="009D321E" w:rsidRDefault="00011CE4" w:rsidP="00A2045A">
            <w:r w:rsidRPr="009D321E">
              <w:t>Contact details</w:t>
            </w:r>
            <w:r w:rsidR="00400B4A">
              <w:t xml:space="preserve"> </w:t>
            </w:r>
            <w:r w:rsidR="0019281F">
              <w:br/>
            </w:r>
            <w:r w:rsidR="00400B4A">
              <w:t>(i.e. email and phone):</w:t>
            </w:r>
          </w:p>
        </w:tc>
        <w:tc>
          <w:tcPr>
            <w:tcW w:w="6663" w:type="dxa"/>
          </w:tcPr>
          <w:p w:rsidR="00011CE4" w:rsidRPr="009D321E" w:rsidRDefault="00011CE4" w:rsidP="00DE31CC"/>
        </w:tc>
      </w:tr>
      <w:tr w:rsidR="009D321E" w:rsidRPr="009D321E" w:rsidTr="00795ED7">
        <w:tc>
          <w:tcPr>
            <w:tcW w:w="10349" w:type="dxa"/>
            <w:gridSpan w:val="2"/>
            <w:shd w:val="clear" w:color="auto" w:fill="D9D9D9" w:themeFill="background1" w:themeFillShade="D9"/>
          </w:tcPr>
          <w:p w:rsidR="00A2045A" w:rsidRPr="009D321E" w:rsidRDefault="00A2045A" w:rsidP="00DE31CC">
            <w:r w:rsidRPr="009D321E">
              <w:rPr>
                <w:b/>
                <w:sz w:val="24"/>
                <w:szCs w:val="24"/>
              </w:rPr>
              <w:t>Witnesses</w:t>
            </w:r>
            <w:r w:rsidRPr="009D321E">
              <w:rPr>
                <w:b/>
              </w:rPr>
              <w:t xml:space="preserve"> </w:t>
            </w:r>
            <w:r w:rsidR="00DD3711">
              <w:rPr>
                <w:b/>
              </w:rPr>
              <w:t>details</w:t>
            </w:r>
            <w:r w:rsidR="00720894">
              <w:rPr>
                <w:b/>
              </w:rPr>
              <w:t>:</w:t>
            </w:r>
          </w:p>
        </w:tc>
      </w:tr>
      <w:tr w:rsidR="009D321E" w:rsidRPr="009D321E" w:rsidTr="00795ED7">
        <w:tc>
          <w:tcPr>
            <w:tcW w:w="3686" w:type="dxa"/>
          </w:tcPr>
          <w:p w:rsidR="00DD3CF4" w:rsidRPr="00795ED7" w:rsidRDefault="00057B44" w:rsidP="00763F44">
            <w:r w:rsidRPr="00795ED7">
              <w:t>How many</w:t>
            </w:r>
            <w:r w:rsidR="00DD3CF4" w:rsidRPr="00795ED7">
              <w:t>:</w:t>
            </w:r>
          </w:p>
        </w:tc>
        <w:tc>
          <w:tcPr>
            <w:tcW w:w="6663" w:type="dxa"/>
          </w:tcPr>
          <w:p w:rsidR="00DD3CF4" w:rsidRPr="009D321E" w:rsidRDefault="00DD3CF4" w:rsidP="00DE31CC">
            <w:bookmarkStart w:id="0" w:name="_GoBack"/>
            <w:bookmarkEnd w:id="0"/>
          </w:p>
        </w:tc>
      </w:tr>
      <w:tr w:rsidR="009D321E" w:rsidRPr="009D321E" w:rsidTr="00795ED7">
        <w:trPr>
          <w:trHeight w:val="547"/>
        </w:trPr>
        <w:tc>
          <w:tcPr>
            <w:tcW w:w="3686" w:type="dxa"/>
          </w:tcPr>
          <w:p w:rsidR="00E26E3E" w:rsidRPr="00795ED7" w:rsidRDefault="00E26E3E" w:rsidP="00A2045A">
            <w:pPr>
              <w:rPr>
                <w:b/>
              </w:rPr>
            </w:pPr>
            <w:r w:rsidRPr="00795ED7">
              <w:t>Name</w:t>
            </w:r>
            <w:r w:rsidR="00057B44" w:rsidRPr="00795ED7">
              <w:t>/</w:t>
            </w:r>
            <w:r w:rsidRPr="00795ED7">
              <w:t>s</w:t>
            </w:r>
            <w:r w:rsidRPr="00795ED7">
              <w:rPr>
                <w:b/>
              </w:rPr>
              <w:t>:</w:t>
            </w:r>
          </w:p>
        </w:tc>
        <w:tc>
          <w:tcPr>
            <w:tcW w:w="6663" w:type="dxa"/>
          </w:tcPr>
          <w:p w:rsidR="00E26E3E" w:rsidRPr="009D321E" w:rsidRDefault="00E26E3E" w:rsidP="00DE31CC"/>
        </w:tc>
      </w:tr>
      <w:tr w:rsidR="009D321E" w:rsidRPr="009D321E" w:rsidTr="00795ED7">
        <w:tc>
          <w:tcPr>
            <w:tcW w:w="10349" w:type="dxa"/>
            <w:gridSpan w:val="2"/>
            <w:shd w:val="clear" w:color="auto" w:fill="D9D9D9" w:themeFill="background1" w:themeFillShade="D9"/>
          </w:tcPr>
          <w:p w:rsidR="00EA4A0C" w:rsidRPr="009D321E" w:rsidRDefault="00EA4A0C" w:rsidP="00AF4EF0">
            <w:pPr>
              <w:rPr>
                <w:b/>
                <w:sz w:val="24"/>
                <w:szCs w:val="24"/>
              </w:rPr>
            </w:pPr>
            <w:r w:rsidRPr="009D321E">
              <w:rPr>
                <w:b/>
                <w:sz w:val="24"/>
                <w:szCs w:val="24"/>
              </w:rPr>
              <w:t xml:space="preserve">Where </w:t>
            </w:r>
            <w:r w:rsidR="00CA3EBF" w:rsidRPr="009D321E">
              <w:rPr>
                <w:b/>
                <w:sz w:val="24"/>
                <w:szCs w:val="24"/>
              </w:rPr>
              <w:t xml:space="preserve">and when </w:t>
            </w:r>
            <w:r w:rsidRPr="009D321E">
              <w:rPr>
                <w:b/>
                <w:sz w:val="24"/>
                <w:szCs w:val="24"/>
              </w:rPr>
              <w:t>will witness be giving evidence</w:t>
            </w:r>
            <w:r w:rsidR="00CA3EBF" w:rsidRPr="009D321E">
              <w:rPr>
                <w:b/>
                <w:sz w:val="24"/>
                <w:szCs w:val="24"/>
              </w:rPr>
              <w:t>?</w:t>
            </w:r>
            <w:r w:rsidRPr="009D321E">
              <w:rPr>
                <w:b/>
                <w:sz w:val="24"/>
                <w:szCs w:val="24"/>
              </w:rPr>
              <w:t xml:space="preserve">                                            </w:t>
            </w:r>
          </w:p>
        </w:tc>
      </w:tr>
      <w:tr w:rsidR="009D321E" w:rsidRPr="009D321E" w:rsidTr="00795ED7">
        <w:tc>
          <w:tcPr>
            <w:tcW w:w="3686" w:type="dxa"/>
          </w:tcPr>
          <w:p w:rsidR="001B2484" w:rsidRPr="009D321E" w:rsidRDefault="001B2484" w:rsidP="00A2045A">
            <w:r w:rsidRPr="00AF4EF0">
              <w:t>Location</w:t>
            </w:r>
            <w:r w:rsidR="00DD3711" w:rsidRPr="00AF4EF0">
              <w:t xml:space="preserve"> </w:t>
            </w:r>
            <w:r w:rsidR="0019281F">
              <w:br/>
            </w:r>
            <w:r w:rsidR="00DD3711" w:rsidRPr="0019281F">
              <w:t>(e.g. NSW Police Station)</w:t>
            </w:r>
            <w:r w:rsidRPr="009D321E">
              <w:t>:</w:t>
            </w:r>
          </w:p>
        </w:tc>
        <w:tc>
          <w:tcPr>
            <w:tcW w:w="6663" w:type="dxa"/>
          </w:tcPr>
          <w:p w:rsidR="001B2484" w:rsidRPr="009D321E" w:rsidRDefault="001B2484" w:rsidP="00DE31CC"/>
        </w:tc>
      </w:tr>
      <w:tr w:rsidR="009D321E" w:rsidRPr="009D321E" w:rsidTr="00795ED7">
        <w:tc>
          <w:tcPr>
            <w:tcW w:w="3686" w:type="dxa"/>
          </w:tcPr>
          <w:p w:rsidR="00011CE4" w:rsidRPr="009D321E" w:rsidRDefault="00011CE4" w:rsidP="00AF4EF0">
            <w:r w:rsidRPr="009D321E">
              <w:t xml:space="preserve">Date </w:t>
            </w:r>
            <w:r w:rsidR="00DD3711">
              <w:t>and time</w:t>
            </w:r>
            <w:r w:rsidRPr="009D321E">
              <w:t>:</w:t>
            </w:r>
          </w:p>
        </w:tc>
        <w:tc>
          <w:tcPr>
            <w:tcW w:w="6663" w:type="dxa"/>
          </w:tcPr>
          <w:p w:rsidR="00011CE4" w:rsidRPr="009D321E" w:rsidRDefault="00011CE4" w:rsidP="00DE31CC"/>
        </w:tc>
      </w:tr>
      <w:tr w:rsidR="009D321E" w:rsidRPr="009D321E" w:rsidTr="00795ED7">
        <w:tc>
          <w:tcPr>
            <w:tcW w:w="10349" w:type="dxa"/>
            <w:gridSpan w:val="2"/>
            <w:shd w:val="clear" w:color="auto" w:fill="D9D9D9" w:themeFill="background1" w:themeFillShade="D9"/>
          </w:tcPr>
          <w:p w:rsidR="00DD3CF4" w:rsidRPr="009D321E" w:rsidRDefault="00DD3CF4" w:rsidP="00763F44">
            <w:pPr>
              <w:rPr>
                <w:b/>
                <w:sz w:val="24"/>
                <w:szCs w:val="24"/>
              </w:rPr>
            </w:pPr>
            <w:r w:rsidRPr="009D321E">
              <w:rPr>
                <w:b/>
                <w:sz w:val="24"/>
                <w:szCs w:val="24"/>
              </w:rPr>
              <w:t xml:space="preserve">Contact </w:t>
            </w:r>
            <w:r w:rsidR="00CA3EBF" w:rsidRPr="009D321E">
              <w:rPr>
                <w:b/>
                <w:sz w:val="24"/>
                <w:szCs w:val="24"/>
              </w:rPr>
              <w:t xml:space="preserve">details </w:t>
            </w:r>
            <w:r w:rsidRPr="009D321E">
              <w:rPr>
                <w:b/>
                <w:sz w:val="24"/>
                <w:szCs w:val="24"/>
              </w:rPr>
              <w:t xml:space="preserve">of </w:t>
            </w:r>
            <w:r w:rsidR="00057B44">
              <w:rPr>
                <w:b/>
                <w:sz w:val="24"/>
                <w:szCs w:val="24"/>
              </w:rPr>
              <w:t xml:space="preserve">a </w:t>
            </w:r>
            <w:r w:rsidRPr="009D321E">
              <w:rPr>
                <w:b/>
                <w:sz w:val="24"/>
                <w:szCs w:val="24"/>
              </w:rPr>
              <w:t>person</w:t>
            </w:r>
            <w:r w:rsidR="00CA3EBF" w:rsidRPr="009D321E">
              <w:rPr>
                <w:b/>
                <w:sz w:val="24"/>
                <w:szCs w:val="24"/>
              </w:rPr>
              <w:t xml:space="preserve"> at the witness’ location</w:t>
            </w:r>
            <w:r w:rsidRPr="009D321E">
              <w:rPr>
                <w:b/>
                <w:sz w:val="24"/>
                <w:szCs w:val="24"/>
              </w:rPr>
              <w:t xml:space="preserve"> </w:t>
            </w:r>
            <w:r w:rsidR="00CA3EBF" w:rsidRPr="009D321E">
              <w:rPr>
                <w:b/>
                <w:sz w:val="24"/>
                <w:szCs w:val="24"/>
              </w:rPr>
              <w:t>(</w:t>
            </w:r>
            <w:r w:rsidRPr="009D321E">
              <w:rPr>
                <w:b/>
                <w:sz w:val="24"/>
                <w:szCs w:val="24"/>
              </w:rPr>
              <w:t>for testing purposes</w:t>
            </w:r>
            <w:r w:rsidR="00CA3EBF" w:rsidRPr="009D321E">
              <w:rPr>
                <w:b/>
                <w:sz w:val="24"/>
                <w:szCs w:val="24"/>
              </w:rPr>
              <w:t>)</w:t>
            </w:r>
            <w:r w:rsidRPr="009D321E">
              <w:rPr>
                <w:b/>
                <w:sz w:val="24"/>
                <w:szCs w:val="24"/>
              </w:rPr>
              <w:t>?</w:t>
            </w:r>
          </w:p>
        </w:tc>
      </w:tr>
      <w:tr w:rsidR="009D321E" w:rsidRPr="009D321E" w:rsidTr="00795ED7">
        <w:tc>
          <w:tcPr>
            <w:tcW w:w="3686" w:type="dxa"/>
          </w:tcPr>
          <w:p w:rsidR="00DD3CF4" w:rsidRPr="009D321E" w:rsidRDefault="00DD3CF4" w:rsidP="0019281F">
            <w:r w:rsidRPr="009D321E">
              <w:t xml:space="preserve">Contact </w:t>
            </w:r>
            <w:r w:rsidR="0019281F">
              <w:t>n</w:t>
            </w:r>
            <w:r w:rsidRPr="009D321E">
              <w:t>ame:</w:t>
            </w:r>
          </w:p>
        </w:tc>
        <w:tc>
          <w:tcPr>
            <w:tcW w:w="6663" w:type="dxa"/>
          </w:tcPr>
          <w:p w:rsidR="00DD3CF4" w:rsidRPr="009D321E" w:rsidRDefault="00DD3CF4" w:rsidP="00DE31CC"/>
        </w:tc>
      </w:tr>
      <w:tr w:rsidR="009D321E" w:rsidRPr="009D321E" w:rsidTr="00795ED7">
        <w:tc>
          <w:tcPr>
            <w:tcW w:w="3686" w:type="dxa"/>
          </w:tcPr>
          <w:p w:rsidR="00011CE4" w:rsidRPr="009D321E" w:rsidRDefault="00011CE4" w:rsidP="0019281F">
            <w:r w:rsidRPr="009D321E">
              <w:t xml:space="preserve">Contact </w:t>
            </w:r>
            <w:r w:rsidR="0019281F">
              <w:t>n</w:t>
            </w:r>
            <w:r w:rsidRPr="009D321E">
              <w:t>umber</w:t>
            </w:r>
            <w:r w:rsidR="00DD3CF4" w:rsidRPr="009D321E">
              <w:t>:</w:t>
            </w:r>
          </w:p>
        </w:tc>
        <w:tc>
          <w:tcPr>
            <w:tcW w:w="6663" w:type="dxa"/>
          </w:tcPr>
          <w:p w:rsidR="00011CE4" w:rsidRPr="009D321E" w:rsidRDefault="00011CE4" w:rsidP="00DE31CC"/>
        </w:tc>
      </w:tr>
      <w:tr w:rsidR="009D321E" w:rsidRPr="009D321E" w:rsidTr="00795ED7">
        <w:tc>
          <w:tcPr>
            <w:tcW w:w="10349" w:type="dxa"/>
            <w:gridSpan w:val="2"/>
          </w:tcPr>
          <w:p w:rsidR="00EA4A0C" w:rsidRPr="009D321E" w:rsidRDefault="00EA4A0C">
            <w:r w:rsidRPr="009D321E">
              <w:rPr>
                <w:b/>
                <w:sz w:val="24"/>
                <w:szCs w:val="24"/>
              </w:rPr>
              <w:t xml:space="preserve">Please provide the </w:t>
            </w:r>
            <w:r w:rsidR="00DD3711">
              <w:rPr>
                <w:b/>
                <w:sz w:val="24"/>
                <w:szCs w:val="24"/>
              </w:rPr>
              <w:t xml:space="preserve">details of the </w:t>
            </w:r>
            <w:r w:rsidRPr="009D321E">
              <w:rPr>
                <w:b/>
                <w:sz w:val="24"/>
                <w:szCs w:val="24"/>
              </w:rPr>
              <w:t xml:space="preserve">dial-in </w:t>
            </w:r>
            <w:r w:rsidR="00DD3711">
              <w:rPr>
                <w:b/>
                <w:sz w:val="24"/>
                <w:szCs w:val="24"/>
              </w:rPr>
              <w:t xml:space="preserve">methods </w:t>
            </w:r>
            <w:r w:rsidR="00DD3711" w:rsidRPr="009D321E">
              <w:rPr>
                <w:b/>
                <w:sz w:val="24"/>
                <w:szCs w:val="24"/>
              </w:rPr>
              <w:t>(</w:t>
            </w:r>
            <w:r w:rsidR="00DD3711" w:rsidRPr="009D321E">
              <w:rPr>
                <w:b/>
                <w:bCs/>
                <w:sz w:val="24"/>
                <w:szCs w:val="24"/>
              </w:rPr>
              <w:t>e</w:t>
            </w:r>
            <w:r w:rsidR="00DD3711">
              <w:rPr>
                <w:b/>
                <w:bCs/>
                <w:sz w:val="24"/>
                <w:szCs w:val="24"/>
              </w:rPr>
              <w:t>.</w:t>
            </w:r>
            <w:r w:rsidR="00DD3711" w:rsidRPr="009D321E">
              <w:rPr>
                <w:b/>
                <w:bCs/>
                <w:sz w:val="24"/>
                <w:szCs w:val="24"/>
              </w:rPr>
              <w:t>g</w:t>
            </w:r>
            <w:r w:rsidR="00DD3711">
              <w:rPr>
                <w:b/>
                <w:bCs/>
                <w:sz w:val="24"/>
                <w:szCs w:val="24"/>
              </w:rPr>
              <w:t xml:space="preserve">. </w:t>
            </w:r>
            <w:r w:rsidR="00DD3711" w:rsidRPr="009D321E">
              <w:rPr>
                <w:b/>
                <w:bCs/>
                <w:sz w:val="24"/>
                <w:szCs w:val="24"/>
              </w:rPr>
              <w:t>ISDN number, IP/SIP</w:t>
            </w:r>
            <w:r w:rsidR="00DD3711" w:rsidRPr="009D321E">
              <w:rPr>
                <w:b/>
                <w:sz w:val="24"/>
                <w:szCs w:val="24"/>
              </w:rPr>
              <w:t>)</w:t>
            </w:r>
            <w:r w:rsidR="00DD3711">
              <w:rPr>
                <w:b/>
                <w:sz w:val="24"/>
                <w:szCs w:val="24"/>
              </w:rPr>
              <w:t xml:space="preserve"> that can be used at this location </w:t>
            </w:r>
            <w:r w:rsidRPr="009D321E">
              <w:rPr>
                <w:b/>
                <w:sz w:val="24"/>
                <w:szCs w:val="24"/>
              </w:rPr>
              <w:t>(</w:t>
            </w:r>
            <w:r w:rsidRPr="009D321E">
              <w:rPr>
                <w:b/>
                <w:bCs/>
                <w:sz w:val="24"/>
                <w:szCs w:val="24"/>
              </w:rPr>
              <w:t>e</w:t>
            </w:r>
            <w:r w:rsidR="00DD3711">
              <w:rPr>
                <w:b/>
                <w:bCs/>
                <w:sz w:val="24"/>
                <w:szCs w:val="24"/>
              </w:rPr>
              <w:t>.</w:t>
            </w:r>
            <w:r w:rsidRPr="009D321E">
              <w:rPr>
                <w:b/>
                <w:bCs/>
                <w:sz w:val="24"/>
                <w:szCs w:val="24"/>
              </w:rPr>
              <w:t>g</w:t>
            </w:r>
            <w:r w:rsidR="00DD3711">
              <w:rPr>
                <w:b/>
                <w:bCs/>
                <w:sz w:val="24"/>
                <w:szCs w:val="24"/>
              </w:rPr>
              <w:t>.</w:t>
            </w:r>
            <w:r w:rsidRPr="009D321E">
              <w:rPr>
                <w:b/>
                <w:bCs/>
                <w:sz w:val="24"/>
                <w:szCs w:val="24"/>
              </w:rPr>
              <w:t xml:space="preserve"> 02 9422 2333, 10.42.24.131,</w:t>
            </w:r>
            <w:r w:rsidR="00DD3711">
              <w:rPr>
                <w:b/>
                <w:bCs/>
                <w:sz w:val="24"/>
                <w:szCs w:val="24"/>
              </w:rPr>
              <w:t xml:space="preserve"> </w:t>
            </w:r>
            <w:hyperlink r:id="rId6" w:history="1">
              <w:r w:rsidR="00DD3711" w:rsidRPr="00EB3868">
                <w:rPr>
                  <w:rStyle w:val="Hyperlink"/>
                  <w:b/>
                  <w:bCs/>
                  <w:sz w:val="24"/>
                  <w:szCs w:val="24"/>
                </w:rPr>
                <w:t>room1@blakestonelawyers.com</w:t>
              </w:r>
            </w:hyperlink>
            <w:r w:rsidRPr="009D321E">
              <w:rPr>
                <w:b/>
                <w:sz w:val="24"/>
                <w:szCs w:val="24"/>
              </w:rPr>
              <w:t>):</w:t>
            </w:r>
          </w:p>
        </w:tc>
      </w:tr>
      <w:tr w:rsidR="009D321E" w:rsidRPr="009D321E" w:rsidTr="00795ED7">
        <w:tc>
          <w:tcPr>
            <w:tcW w:w="3686" w:type="dxa"/>
          </w:tcPr>
          <w:p w:rsidR="00EA4A0C" w:rsidRPr="009D321E" w:rsidRDefault="00EA2C0F" w:rsidP="00A2045A">
            <w:r w:rsidRPr="009D321E">
              <w:t>ISDN</w:t>
            </w:r>
            <w:r w:rsidR="0025570C">
              <w:t>:</w:t>
            </w:r>
          </w:p>
        </w:tc>
        <w:tc>
          <w:tcPr>
            <w:tcW w:w="6663" w:type="dxa"/>
          </w:tcPr>
          <w:p w:rsidR="00EA4A0C" w:rsidRPr="009D321E" w:rsidRDefault="00EA4A0C" w:rsidP="00DE31CC"/>
        </w:tc>
      </w:tr>
      <w:tr w:rsidR="009D321E" w:rsidRPr="009D321E" w:rsidTr="00795ED7">
        <w:tc>
          <w:tcPr>
            <w:tcW w:w="3686" w:type="dxa"/>
          </w:tcPr>
          <w:p w:rsidR="00EA4A0C" w:rsidRPr="009D321E" w:rsidRDefault="00EA4A0C" w:rsidP="00A2045A">
            <w:r w:rsidRPr="009D321E">
              <w:t>SIP</w:t>
            </w:r>
            <w:r w:rsidR="0025570C">
              <w:t>:</w:t>
            </w:r>
          </w:p>
        </w:tc>
        <w:tc>
          <w:tcPr>
            <w:tcW w:w="6663" w:type="dxa"/>
          </w:tcPr>
          <w:p w:rsidR="00EA4A0C" w:rsidRPr="009D321E" w:rsidRDefault="00EA4A0C" w:rsidP="00DE31CC"/>
        </w:tc>
      </w:tr>
      <w:tr w:rsidR="009D321E" w:rsidRPr="009D321E" w:rsidTr="00795ED7">
        <w:tc>
          <w:tcPr>
            <w:tcW w:w="3686" w:type="dxa"/>
          </w:tcPr>
          <w:p w:rsidR="00EA4A0C" w:rsidRPr="009D321E" w:rsidRDefault="00EA4A0C" w:rsidP="00A2045A">
            <w:r w:rsidRPr="009D321E">
              <w:t>IP</w:t>
            </w:r>
            <w:r w:rsidR="0025570C">
              <w:t>:</w:t>
            </w:r>
          </w:p>
        </w:tc>
        <w:tc>
          <w:tcPr>
            <w:tcW w:w="6663" w:type="dxa"/>
          </w:tcPr>
          <w:p w:rsidR="00EA4A0C" w:rsidRPr="009D321E" w:rsidRDefault="00EA4A0C" w:rsidP="00DE31CC"/>
        </w:tc>
      </w:tr>
      <w:tr w:rsidR="009D321E" w:rsidRPr="009D321E" w:rsidTr="00795ED7">
        <w:tc>
          <w:tcPr>
            <w:tcW w:w="10349" w:type="dxa"/>
            <w:gridSpan w:val="2"/>
            <w:shd w:val="clear" w:color="auto" w:fill="D9D9D9" w:themeFill="background1" w:themeFillShade="D9"/>
          </w:tcPr>
          <w:p w:rsidR="00EA4A0C" w:rsidRPr="009D321E" w:rsidRDefault="00A2045A" w:rsidP="00A2045A">
            <w:pPr>
              <w:rPr>
                <w:b/>
                <w:sz w:val="24"/>
                <w:szCs w:val="24"/>
              </w:rPr>
            </w:pPr>
            <w:r w:rsidRPr="009D321E">
              <w:rPr>
                <w:b/>
                <w:sz w:val="24"/>
                <w:szCs w:val="24"/>
              </w:rPr>
              <w:t>What is the make and model of this Videoconferencing system (if possible)</w:t>
            </w:r>
            <w:r w:rsidR="00CA3EBF" w:rsidRPr="009D321E">
              <w:rPr>
                <w:b/>
                <w:sz w:val="24"/>
                <w:szCs w:val="24"/>
              </w:rPr>
              <w:t>?</w:t>
            </w:r>
          </w:p>
        </w:tc>
      </w:tr>
      <w:tr w:rsidR="009D321E" w:rsidRPr="009D321E" w:rsidTr="00795ED7">
        <w:tc>
          <w:tcPr>
            <w:tcW w:w="3686" w:type="dxa"/>
          </w:tcPr>
          <w:p w:rsidR="00EA4A0C" w:rsidRPr="009D321E" w:rsidRDefault="00A2045A" w:rsidP="00A2045A">
            <w:r w:rsidRPr="009D321E">
              <w:t>Make:</w:t>
            </w:r>
          </w:p>
        </w:tc>
        <w:tc>
          <w:tcPr>
            <w:tcW w:w="6663" w:type="dxa"/>
          </w:tcPr>
          <w:p w:rsidR="00EA4A0C" w:rsidRPr="009D321E" w:rsidRDefault="00EA4A0C" w:rsidP="00DE31CC"/>
        </w:tc>
      </w:tr>
      <w:tr w:rsidR="009D321E" w:rsidRPr="009D321E" w:rsidTr="00795ED7">
        <w:tc>
          <w:tcPr>
            <w:tcW w:w="3686" w:type="dxa"/>
          </w:tcPr>
          <w:p w:rsidR="00EA4A0C" w:rsidRPr="009D321E" w:rsidRDefault="00A2045A" w:rsidP="00A2045A">
            <w:r w:rsidRPr="009D321E">
              <w:t>Model:</w:t>
            </w:r>
          </w:p>
        </w:tc>
        <w:tc>
          <w:tcPr>
            <w:tcW w:w="6663" w:type="dxa"/>
          </w:tcPr>
          <w:p w:rsidR="00EA4A0C" w:rsidRPr="009D321E" w:rsidRDefault="00EA4A0C" w:rsidP="00DE31CC"/>
        </w:tc>
      </w:tr>
      <w:tr w:rsidR="00EA4A0C" w:rsidRPr="009D321E" w:rsidTr="00795ED7">
        <w:tc>
          <w:tcPr>
            <w:tcW w:w="3686" w:type="dxa"/>
          </w:tcPr>
          <w:p w:rsidR="00EA4A0C" w:rsidRPr="009D321E" w:rsidRDefault="00A2045A" w:rsidP="00A2045A">
            <w:r w:rsidRPr="009D321E">
              <w:t>Can this videoconferencing system be set to auto-answer?</w:t>
            </w:r>
          </w:p>
        </w:tc>
        <w:tc>
          <w:tcPr>
            <w:tcW w:w="6663" w:type="dxa"/>
          </w:tcPr>
          <w:p w:rsidR="00EA4A0C" w:rsidRPr="009D321E" w:rsidRDefault="00EA4A0C" w:rsidP="00DE31CC"/>
        </w:tc>
      </w:tr>
    </w:tbl>
    <w:p w:rsidR="00AF4EF0" w:rsidRDefault="00795ED7" w:rsidP="006A2E12">
      <w:pPr>
        <w:rPr>
          <w:b/>
        </w:rPr>
      </w:pP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142240</wp:posOffset>
                </wp:positionV>
                <wp:extent cx="6583680" cy="2225040"/>
                <wp:effectExtent l="0" t="0" r="26670" b="2286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680" cy="2225040"/>
                        </a:xfrm>
                        <a:prstGeom prst="roundRect">
                          <a:avLst>
                            <a:gd name="adj" fmla="val 6393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88A949" id="Rounded Rectangle 1" o:spid="_x0000_s1026" style="position:absolute;margin-left:-15.3pt;margin-top:11.2pt;width:518.4pt;height:17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1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" filled="f" strokecolor="#1f4d78 [1604]" strokeweight="1pt">
                <v:stroke joinstyle="miter"/>
              </v:roundrect>
            </w:pict>
          </mc:Fallback>
        </mc:AlternateContent>
      </w:r>
    </w:p>
    <w:p w:rsidR="006A2E12" w:rsidRPr="00EB3868" w:rsidRDefault="00893251" w:rsidP="00795ED7">
      <w:pPr>
        <w:pStyle w:val="Heading2"/>
      </w:pPr>
      <w:r w:rsidRPr="00EB3868">
        <w:t>Submitting the form</w:t>
      </w:r>
    </w:p>
    <w:p w:rsidR="00893251" w:rsidRDefault="006A2E12" w:rsidP="00AF4EF0">
      <w:r>
        <w:t xml:space="preserve">Where evidence is to be given </w:t>
      </w:r>
      <w:r w:rsidR="00E94C7A">
        <w:t>to</w:t>
      </w:r>
      <w:r>
        <w:t xml:space="preserve"> the Brisbane Supreme and District Court</w:t>
      </w:r>
      <w:r w:rsidR="00893251">
        <w:t>s</w:t>
      </w:r>
      <w:r>
        <w:t xml:space="preserve"> (QEII Courts of Law) </w:t>
      </w:r>
      <w:r w:rsidR="00893251">
        <w:t xml:space="preserve">submit this form to </w:t>
      </w:r>
      <w:r>
        <w:t xml:space="preserve">the </w:t>
      </w:r>
      <w:r w:rsidR="00B71A02">
        <w:t>Listing Manager at</w:t>
      </w:r>
      <w:r w:rsidR="00893251">
        <w:t>:</w:t>
      </w:r>
    </w:p>
    <w:p w:rsidR="00893251" w:rsidRPr="00EB3868" w:rsidRDefault="006C6B58" w:rsidP="00EB3868">
      <w:pPr>
        <w:pStyle w:val="ListParagraph"/>
        <w:numPr>
          <w:ilvl w:val="0"/>
          <w:numId w:val="2"/>
        </w:numPr>
      </w:pPr>
      <w:hyperlink r:id="rId7" w:history="1">
        <w:r w:rsidR="00F8510F" w:rsidRPr="00AF4EF0">
          <w:rPr>
            <w:rStyle w:val="Hyperlink"/>
            <w:rFonts w:ascii="Calibri" w:hAnsi="Calibri"/>
          </w:rPr>
          <w:t>SCCrime@justice.qld.gov.au</w:t>
        </w:r>
      </w:hyperlink>
      <w:r w:rsidR="00F8510F" w:rsidRPr="00AF4EF0">
        <w:rPr>
          <w:rFonts w:ascii="Calibri" w:hAnsi="Calibri"/>
          <w:color w:val="1F497D"/>
        </w:rPr>
        <w:t xml:space="preserve"> </w:t>
      </w:r>
      <w:r w:rsidR="00F8510F" w:rsidRPr="00EB3868">
        <w:rPr>
          <w:rFonts w:ascii="Calibri" w:hAnsi="Calibri"/>
        </w:rPr>
        <w:t>for Supreme Court</w:t>
      </w:r>
      <w:r w:rsidR="00986BCA" w:rsidRPr="00EB3868">
        <w:rPr>
          <w:rFonts w:ascii="Calibri" w:hAnsi="Calibri"/>
        </w:rPr>
        <w:t xml:space="preserve"> Criminal</w:t>
      </w:r>
      <w:r w:rsidR="00F8510F" w:rsidRPr="00EB3868">
        <w:rPr>
          <w:rFonts w:ascii="Calibri" w:hAnsi="Calibri"/>
        </w:rPr>
        <w:t xml:space="preserve"> matters</w:t>
      </w:r>
    </w:p>
    <w:p w:rsidR="00893251" w:rsidRPr="00EB3868" w:rsidRDefault="006C6B58" w:rsidP="00EB3868">
      <w:pPr>
        <w:pStyle w:val="ListParagraph"/>
        <w:numPr>
          <w:ilvl w:val="0"/>
          <w:numId w:val="2"/>
        </w:numPr>
      </w:pPr>
      <w:hyperlink r:id="rId8" w:history="1">
        <w:r w:rsidR="00F8510F" w:rsidRPr="00AF4EF0">
          <w:rPr>
            <w:rStyle w:val="Hyperlink"/>
            <w:rFonts w:ascii="Calibri" w:hAnsi="Calibri"/>
          </w:rPr>
          <w:t>DCCrime@justice.qld.gov.au</w:t>
        </w:r>
      </w:hyperlink>
      <w:r w:rsidR="00543270" w:rsidRPr="00AF4EF0">
        <w:rPr>
          <w:rFonts w:ascii="Calibri" w:hAnsi="Calibri"/>
          <w:color w:val="1F497D"/>
        </w:rPr>
        <w:t xml:space="preserve"> </w:t>
      </w:r>
      <w:r w:rsidR="00543270" w:rsidRPr="00EB3868">
        <w:rPr>
          <w:rFonts w:ascii="Calibri" w:hAnsi="Calibri"/>
        </w:rPr>
        <w:t>for District Court</w:t>
      </w:r>
      <w:r w:rsidR="00986BCA" w:rsidRPr="00EB3868">
        <w:rPr>
          <w:rFonts w:ascii="Calibri" w:hAnsi="Calibri"/>
        </w:rPr>
        <w:t xml:space="preserve"> Criminal</w:t>
      </w:r>
      <w:r w:rsidR="00543270" w:rsidRPr="00EB3868">
        <w:rPr>
          <w:rFonts w:ascii="Calibri" w:hAnsi="Calibri"/>
        </w:rPr>
        <w:t xml:space="preserve"> matters</w:t>
      </w:r>
    </w:p>
    <w:p w:rsidR="00893251" w:rsidRDefault="006C6B58" w:rsidP="00EB3868">
      <w:pPr>
        <w:pStyle w:val="ListParagraph"/>
        <w:numPr>
          <w:ilvl w:val="0"/>
          <w:numId w:val="2"/>
        </w:numPr>
      </w:pPr>
      <w:hyperlink r:id="rId9" w:history="1">
        <w:r w:rsidR="00456160">
          <w:rPr>
            <w:rStyle w:val="Hyperlink"/>
          </w:rPr>
          <w:t>ApnManager@justice.qld.gov.au</w:t>
        </w:r>
      </w:hyperlink>
      <w:r w:rsidR="00456160">
        <w:t xml:space="preserve"> for Supreme Court Civil matters</w:t>
      </w:r>
    </w:p>
    <w:p w:rsidR="00456160" w:rsidRDefault="006C6B58" w:rsidP="00EB3868">
      <w:pPr>
        <w:pStyle w:val="ListParagraph"/>
        <w:numPr>
          <w:ilvl w:val="0"/>
          <w:numId w:val="2"/>
        </w:numPr>
      </w:pPr>
      <w:hyperlink r:id="rId10" w:history="1">
        <w:r w:rsidR="00456160" w:rsidRPr="00E82C96">
          <w:rPr>
            <w:rStyle w:val="Hyperlink"/>
          </w:rPr>
          <w:t>dc-civillistmanager@justice.qld.gov.au</w:t>
        </w:r>
      </w:hyperlink>
      <w:r w:rsidR="00456160">
        <w:t xml:space="preserve"> for District Court Civil matters.</w:t>
      </w:r>
    </w:p>
    <w:p w:rsidR="0055253B" w:rsidRPr="009D321E" w:rsidRDefault="006A2E12" w:rsidP="004929EB">
      <w:r>
        <w:t>Where evidence is to be</w:t>
      </w:r>
      <w:r w:rsidR="00E94C7A">
        <w:t xml:space="preserve"> given to</w:t>
      </w:r>
      <w:r>
        <w:t xml:space="preserve"> another Queensland Court location, </w:t>
      </w:r>
      <w:r w:rsidR="00893251">
        <w:t xml:space="preserve">submit this form to the appropriate registry </w:t>
      </w:r>
      <w:r>
        <w:t>(</w:t>
      </w:r>
      <w:r w:rsidR="00893251">
        <w:t xml:space="preserve">refer to </w:t>
      </w:r>
      <w:hyperlink r:id="rId11" w:history="1">
        <w:r w:rsidRPr="003F690C">
          <w:rPr>
            <w:rStyle w:val="Hyperlink"/>
          </w:rPr>
          <w:t>http://www.courts.qld.gov.au/contacts</w:t>
        </w:r>
      </w:hyperlink>
      <w:r>
        <w:t xml:space="preserve"> </w:t>
      </w:r>
      <w:r w:rsidR="00AF4EF0">
        <w:t xml:space="preserve">for </w:t>
      </w:r>
      <w:r w:rsidR="00893251">
        <w:t>the contact details of all Queensland Courts</w:t>
      </w:r>
      <w:r>
        <w:t>)</w:t>
      </w:r>
      <w:r w:rsidR="00543270" w:rsidRPr="00543270">
        <w:rPr>
          <w:rFonts w:ascii="Calibri" w:hAnsi="Calibri"/>
        </w:rPr>
        <w:t>.</w:t>
      </w:r>
    </w:p>
    <w:sectPr w:rsidR="0055253B" w:rsidRPr="009D321E" w:rsidSect="00795ED7">
      <w:pgSz w:w="11906" w:h="16838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12330"/>
    <w:multiLevelType w:val="hybridMultilevel"/>
    <w:tmpl w:val="EAC8802C"/>
    <w:lvl w:ilvl="0" w:tplc="8E5E1A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12E86"/>
    <w:multiLevelType w:val="hybridMultilevel"/>
    <w:tmpl w:val="6C429FF6"/>
    <w:lvl w:ilvl="0" w:tplc="EC2636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3B"/>
    <w:rsid w:val="00006B2F"/>
    <w:rsid w:val="00011CE4"/>
    <w:rsid w:val="00057B44"/>
    <w:rsid w:val="0009384E"/>
    <w:rsid w:val="000A2B88"/>
    <w:rsid w:val="000D5BDF"/>
    <w:rsid w:val="000E79D1"/>
    <w:rsid w:val="000F5428"/>
    <w:rsid w:val="0019281F"/>
    <w:rsid w:val="001B2484"/>
    <w:rsid w:val="0025570C"/>
    <w:rsid w:val="00283B06"/>
    <w:rsid w:val="00291B5C"/>
    <w:rsid w:val="002D5BCB"/>
    <w:rsid w:val="00302B9F"/>
    <w:rsid w:val="00306190"/>
    <w:rsid w:val="00357B95"/>
    <w:rsid w:val="003C0C13"/>
    <w:rsid w:val="00400B4A"/>
    <w:rsid w:val="00456160"/>
    <w:rsid w:val="00456661"/>
    <w:rsid w:val="00491691"/>
    <w:rsid w:val="004929EB"/>
    <w:rsid w:val="004C735D"/>
    <w:rsid w:val="004E0877"/>
    <w:rsid w:val="00543270"/>
    <w:rsid w:val="0055253B"/>
    <w:rsid w:val="005B2627"/>
    <w:rsid w:val="005F1240"/>
    <w:rsid w:val="006A2E12"/>
    <w:rsid w:val="006C6B58"/>
    <w:rsid w:val="006E7982"/>
    <w:rsid w:val="00720894"/>
    <w:rsid w:val="007272BB"/>
    <w:rsid w:val="007323E0"/>
    <w:rsid w:val="00763F44"/>
    <w:rsid w:val="007840CA"/>
    <w:rsid w:val="00795ED7"/>
    <w:rsid w:val="007B68A5"/>
    <w:rsid w:val="007B787E"/>
    <w:rsid w:val="007E4FC3"/>
    <w:rsid w:val="00844695"/>
    <w:rsid w:val="00883037"/>
    <w:rsid w:val="00893251"/>
    <w:rsid w:val="008E50C0"/>
    <w:rsid w:val="00944FDB"/>
    <w:rsid w:val="00986BCA"/>
    <w:rsid w:val="009A4705"/>
    <w:rsid w:val="009B71D4"/>
    <w:rsid w:val="009D321E"/>
    <w:rsid w:val="00A2045A"/>
    <w:rsid w:val="00A6662D"/>
    <w:rsid w:val="00A745D8"/>
    <w:rsid w:val="00A95B7F"/>
    <w:rsid w:val="00AF4EF0"/>
    <w:rsid w:val="00B23986"/>
    <w:rsid w:val="00B258AE"/>
    <w:rsid w:val="00B41890"/>
    <w:rsid w:val="00B71A02"/>
    <w:rsid w:val="00B97CD6"/>
    <w:rsid w:val="00BC6FA3"/>
    <w:rsid w:val="00BD6CE8"/>
    <w:rsid w:val="00C1749C"/>
    <w:rsid w:val="00C43BE7"/>
    <w:rsid w:val="00C52F67"/>
    <w:rsid w:val="00C7346D"/>
    <w:rsid w:val="00CA3EBF"/>
    <w:rsid w:val="00CF4348"/>
    <w:rsid w:val="00D37E72"/>
    <w:rsid w:val="00D73672"/>
    <w:rsid w:val="00D760BF"/>
    <w:rsid w:val="00D81ED6"/>
    <w:rsid w:val="00DD3711"/>
    <w:rsid w:val="00DD3CF4"/>
    <w:rsid w:val="00DE31CC"/>
    <w:rsid w:val="00E10116"/>
    <w:rsid w:val="00E26E3E"/>
    <w:rsid w:val="00E40A1F"/>
    <w:rsid w:val="00E45A38"/>
    <w:rsid w:val="00E94C7A"/>
    <w:rsid w:val="00EA2C0F"/>
    <w:rsid w:val="00EA4A0C"/>
    <w:rsid w:val="00EB3868"/>
    <w:rsid w:val="00EE2F53"/>
    <w:rsid w:val="00F11187"/>
    <w:rsid w:val="00F8510F"/>
    <w:rsid w:val="00FC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5EA237-3F41-461D-923D-904FB665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E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5E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253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BC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E08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8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8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8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877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11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118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D6CE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5E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5E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8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Crime@justice.qld.gov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CCrime@justice.qld.gov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om1@blakestonelawyers.com" TargetMode="External"/><Relationship Id="rId11" Type="http://schemas.openxmlformats.org/officeDocument/2006/relationships/hyperlink" Target="http://www.courts.qld.gov.au/contacts" TargetMode="External"/><Relationship Id="rId5" Type="http://schemas.openxmlformats.org/officeDocument/2006/relationships/image" Target="media/image1.gif"/><Relationship Id="rId10" Type="http://schemas.openxmlformats.org/officeDocument/2006/relationships/hyperlink" Target="mailto:dc-civillistmanager@justice.qld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pnManager@justice.qld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Travaini</dc:creator>
  <cp:keywords/>
  <dc:description/>
  <cp:lastModifiedBy>Lee Williams</cp:lastModifiedBy>
  <cp:revision>2</cp:revision>
  <cp:lastPrinted>2018-03-01T23:14:00Z</cp:lastPrinted>
  <dcterms:created xsi:type="dcterms:W3CDTF">2018-03-09T02:06:00Z</dcterms:created>
  <dcterms:modified xsi:type="dcterms:W3CDTF">2018-03-09T02:06:00Z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-1077789021</vt:i4>
  </property>
  <property fmtid="{D5CDD505-2E9C-101B-9397-08002B2CF9AE}" pid="3" name="_NewReviewCycle">
    <vt:lpwstr/>
  </property>
  <property fmtid="{D5CDD505-2E9C-101B-9397-08002B2CF9AE}" pid="4" name="_EmailSubject">
    <vt:lpwstr>Request for a video link - form for publication on website</vt:lpwstr>
  </property>
  <property fmtid="{D5CDD505-2E9C-101B-9397-08002B2CF9AE}" pid="5" name="_AuthorEmail">
    <vt:lpwstr>Carmen.Ariotti@justice.qld.gov.au</vt:lpwstr>
  </property>
  <property fmtid="{D5CDD505-2E9C-101B-9397-08002B2CF9AE}" pid="6" name="_AuthorEmailDisplayName">
    <vt:lpwstr>Carmen Ariotti</vt:lpwstr>
  </property>
  <property fmtid="{D5CDD505-2E9C-101B-9397-08002B2CF9AE}" pid="7" name="_PreviousAdHocReviewCycleID">
    <vt:i4>1956650559</vt:i4>
  </property>
  <property fmtid="{D5CDD505-2E9C-101B-9397-08002B2CF9AE}" pid="8" name="_ReviewingToolsShownOnce">
    <vt:lpwstr/>
  </property>
</Properties>
</file>