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57" w:type="dxa"/>
        <w:tblInd w:w="-47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4A0" w:firstRow="1" w:lastRow="0" w:firstColumn="1" w:lastColumn="0" w:noHBand="0" w:noVBand="1"/>
      </w:tblPr>
      <w:tblGrid>
        <w:gridCol w:w="417"/>
        <w:gridCol w:w="8"/>
        <w:gridCol w:w="416"/>
        <w:gridCol w:w="56"/>
        <w:gridCol w:w="231"/>
        <w:gridCol w:w="287"/>
        <w:gridCol w:w="421"/>
        <w:gridCol w:w="125"/>
        <w:gridCol w:w="21"/>
        <w:gridCol w:w="283"/>
        <w:gridCol w:w="136"/>
        <w:gridCol w:w="431"/>
        <w:gridCol w:w="425"/>
        <w:gridCol w:w="114"/>
        <w:gridCol w:w="595"/>
        <w:gridCol w:w="390"/>
        <w:gridCol w:w="177"/>
        <w:gridCol w:w="567"/>
        <w:gridCol w:w="513"/>
        <w:gridCol w:w="198"/>
        <w:gridCol w:w="283"/>
        <w:gridCol w:w="429"/>
        <w:gridCol w:w="136"/>
        <w:gridCol w:w="144"/>
        <w:gridCol w:w="86"/>
        <w:gridCol w:w="337"/>
        <w:gridCol w:w="144"/>
        <w:gridCol w:w="142"/>
        <w:gridCol w:w="151"/>
        <w:gridCol w:w="137"/>
        <w:gridCol w:w="567"/>
        <w:gridCol w:w="94"/>
        <w:gridCol w:w="11"/>
        <w:gridCol w:w="328"/>
        <w:gridCol w:w="228"/>
        <w:gridCol w:w="197"/>
        <w:gridCol w:w="25"/>
        <w:gridCol w:w="391"/>
        <w:gridCol w:w="293"/>
        <w:gridCol w:w="86"/>
        <w:gridCol w:w="339"/>
        <w:gridCol w:w="228"/>
        <w:gridCol w:w="174"/>
        <w:gridCol w:w="8"/>
        <w:gridCol w:w="264"/>
        <w:gridCol w:w="54"/>
        <w:gridCol w:w="274"/>
        <w:gridCol w:w="96"/>
      </w:tblGrid>
      <w:tr w:rsidR="00363741" w:rsidRPr="005B552C" w14:paraId="6E083363" w14:textId="77777777" w:rsidTr="00946A44">
        <w:trPr>
          <w:gridAfter w:val="2"/>
          <w:wAfter w:w="370" w:type="dxa"/>
          <w:trHeight w:val="877"/>
        </w:trPr>
        <w:tc>
          <w:tcPr>
            <w:tcW w:w="426" w:type="dxa"/>
            <w:gridSpan w:val="2"/>
            <w:tcBorders>
              <w:top w:val="nil"/>
              <w:left w:val="single" w:sz="36" w:space="0" w:color="FFFFFF"/>
              <w:bottom w:val="nil"/>
            </w:tcBorders>
            <w:shd w:val="clear" w:color="auto" w:fill="FFFFFF"/>
            <w:vAlign w:val="center"/>
          </w:tcPr>
          <w:p w14:paraId="512A37BC" w14:textId="77777777" w:rsidR="00363741" w:rsidRPr="005B552C" w:rsidRDefault="00363741" w:rsidP="00341D83">
            <w:pPr>
              <w:widowControl w:val="0"/>
              <w:spacing w:before="120" w:after="120" w:line="240" w:lineRule="auto"/>
              <w:jc w:val="center"/>
              <w:rPr>
                <w:rFonts w:eastAsia="Times New Roman"/>
                <w:i/>
                <w:szCs w:val="19"/>
              </w:rPr>
            </w:pPr>
          </w:p>
        </w:tc>
        <w:tc>
          <w:tcPr>
            <w:tcW w:w="10337" w:type="dxa"/>
            <w:gridSpan w:val="41"/>
            <w:tcBorders>
              <w:top w:val="single" w:sz="2" w:space="0" w:color="auto"/>
              <w:bottom w:val="single" w:sz="2" w:space="0" w:color="auto"/>
            </w:tcBorders>
            <w:shd w:val="clear" w:color="auto" w:fill="FFFFFF"/>
            <w:vAlign w:val="center"/>
          </w:tcPr>
          <w:p w14:paraId="5BA90747" w14:textId="002297C3" w:rsidR="00363741" w:rsidRPr="00363741" w:rsidRDefault="00363741" w:rsidP="00B322F1">
            <w:pPr>
              <w:widowControl w:val="0"/>
              <w:spacing w:before="120" w:after="120"/>
              <w:jc w:val="center"/>
              <w:rPr>
                <w:sz w:val="18"/>
              </w:rPr>
            </w:pPr>
            <w:r w:rsidRPr="00EA0219">
              <w:t xml:space="preserve">This form is to be used to assess the eligibility of a defendant to be referred to the Drug and Alcohol Court. Once the defendant’s details and preliminary checklist is completed by the referrer, the form is to be provided to the magistrate to seek an order for referral to the Drug and Alcohol Court. For information on the referral process, refer to Practice Direction </w:t>
            </w:r>
            <w:r w:rsidR="00B322F1" w:rsidRPr="00EA0219">
              <w:t>1 of 2018</w:t>
            </w:r>
            <w:r w:rsidRPr="00EA0219">
              <w:t>.</w:t>
            </w:r>
          </w:p>
        </w:tc>
        <w:tc>
          <w:tcPr>
            <w:tcW w:w="324" w:type="dxa"/>
            <w:gridSpan w:val="3"/>
            <w:tcBorders>
              <w:top w:val="nil"/>
              <w:bottom w:val="nil"/>
            </w:tcBorders>
            <w:shd w:val="clear" w:color="auto" w:fill="FFFFFF"/>
            <w:vAlign w:val="center"/>
          </w:tcPr>
          <w:p w14:paraId="7E8922C7" w14:textId="77777777" w:rsidR="00363741" w:rsidRPr="005B552C" w:rsidRDefault="00363741" w:rsidP="00341D83">
            <w:pPr>
              <w:widowControl w:val="0"/>
              <w:spacing w:before="120" w:after="120" w:line="240" w:lineRule="auto"/>
              <w:jc w:val="center"/>
              <w:rPr>
                <w:rFonts w:eastAsia="Times New Roman"/>
                <w:szCs w:val="19"/>
              </w:rPr>
            </w:pPr>
          </w:p>
        </w:tc>
      </w:tr>
      <w:tr w:rsidR="00363741" w:rsidRPr="005B552C" w14:paraId="49A7DB6C" w14:textId="77777777" w:rsidTr="00946A44">
        <w:trPr>
          <w:gridAfter w:val="2"/>
          <w:wAfter w:w="370" w:type="dxa"/>
          <w:trHeight w:val="107"/>
        </w:trPr>
        <w:tc>
          <w:tcPr>
            <w:tcW w:w="426" w:type="dxa"/>
            <w:gridSpan w:val="2"/>
            <w:tcBorders>
              <w:top w:val="nil"/>
              <w:bottom w:val="single" w:sz="2" w:space="0" w:color="auto"/>
            </w:tcBorders>
            <w:shd w:val="clear" w:color="auto" w:fill="FFFFFF"/>
            <w:vAlign w:val="center"/>
          </w:tcPr>
          <w:p w14:paraId="4BA849FC" w14:textId="77777777" w:rsidR="00363741" w:rsidRPr="005B552C" w:rsidRDefault="00363741" w:rsidP="00341D83">
            <w:pPr>
              <w:widowControl w:val="0"/>
              <w:spacing w:after="0" w:line="240" w:lineRule="auto"/>
              <w:jc w:val="center"/>
              <w:rPr>
                <w:rFonts w:eastAsia="Times New Roman"/>
                <w:i/>
                <w:sz w:val="14"/>
                <w:szCs w:val="14"/>
              </w:rPr>
            </w:pPr>
          </w:p>
        </w:tc>
        <w:tc>
          <w:tcPr>
            <w:tcW w:w="10345" w:type="dxa"/>
            <w:gridSpan w:val="42"/>
            <w:tcBorders>
              <w:top w:val="single" w:sz="2" w:space="0" w:color="auto"/>
              <w:bottom w:val="single" w:sz="2" w:space="0" w:color="auto"/>
            </w:tcBorders>
            <w:shd w:val="clear" w:color="auto" w:fill="FFFFFF"/>
            <w:vAlign w:val="center"/>
          </w:tcPr>
          <w:p w14:paraId="122B2D7A" w14:textId="77777777" w:rsidR="00363741" w:rsidRPr="005B552C" w:rsidRDefault="00363741" w:rsidP="00341D83">
            <w:pPr>
              <w:widowControl w:val="0"/>
              <w:spacing w:after="0" w:line="240" w:lineRule="auto"/>
              <w:jc w:val="center"/>
              <w:rPr>
                <w:rFonts w:eastAsia="Times New Roman"/>
                <w:i/>
                <w:sz w:val="14"/>
                <w:szCs w:val="14"/>
              </w:rPr>
            </w:pPr>
          </w:p>
        </w:tc>
        <w:tc>
          <w:tcPr>
            <w:tcW w:w="316" w:type="dxa"/>
            <w:gridSpan w:val="2"/>
            <w:tcBorders>
              <w:top w:val="nil"/>
              <w:bottom w:val="single" w:sz="2" w:space="0" w:color="auto"/>
            </w:tcBorders>
            <w:shd w:val="clear" w:color="auto" w:fill="FFFFFF"/>
            <w:vAlign w:val="center"/>
          </w:tcPr>
          <w:p w14:paraId="1D7C6E80" w14:textId="77777777" w:rsidR="00363741" w:rsidRPr="005B552C" w:rsidRDefault="00363741" w:rsidP="00341D83">
            <w:pPr>
              <w:widowControl w:val="0"/>
              <w:spacing w:after="0" w:line="240" w:lineRule="auto"/>
              <w:jc w:val="center"/>
              <w:rPr>
                <w:rFonts w:eastAsia="Times New Roman"/>
                <w:sz w:val="14"/>
                <w:szCs w:val="14"/>
              </w:rPr>
            </w:pPr>
          </w:p>
        </w:tc>
      </w:tr>
      <w:tr w:rsidR="00363741" w:rsidRPr="00AC0EE9" w14:paraId="6B3DB922" w14:textId="77777777" w:rsidTr="00A4120A">
        <w:trPr>
          <w:gridAfter w:val="2"/>
          <w:wAfter w:w="370" w:type="dxa"/>
          <w:trHeight w:val="170"/>
        </w:trPr>
        <w:tc>
          <w:tcPr>
            <w:tcW w:w="11087" w:type="dxa"/>
            <w:gridSpan w:val="46"/>
            <w:tcBorders>
              <w:top w:val="single" w:sz="2" w:space="0" w:color="auto"/>
              <w:bottom w:val="single" w:sz="36" w:space="0" w:color="FFFFFF"/>
            </w:tcBorders>
            <w:shd w:val="clear" w:color="auto" w:fill="1F4E79"/>
            <w:vAlign w:val="center"/>
          </w:tcPr>
          <w:p w14:paraId="47999D8B" w14:textId="77777777" w:rsidR="00363741" w:rsidRPr="00341D83" w:rsidRDefault="00363741" w:rsidP="00341D83">
            <w:pPr>
              <w:widowControl w:val="0"/>
              <w:spacing w:after="0" w:line="240" w:lineRule="auto"/>
              <w:rPr>
                <w:b/>
                <w:color w:val="FFFFFF"/>
                <w:szCs w:val="18"/>
              </w:rPr>
            </w:pPr>
            <w:r w:rsidRPr="00341D83">
              <w:rPr>
                <w:szCs w:val="18"/>
              </w:rPr>
              <w:t xml:space="preserve"> </w:t>
            </w:r>
            <w:r w:rsidRPr="00341D83">
              <w:rPr>
                <w:b/>
                <w:color w:val="FFFFFF"/>
                <w:szCs w:val="18"/>
              </w:rPr>
              <w:t>Defendant’s Details</w:t>
            </w:r>
          </w:p>
        </w:tc>
      </w:tr>
      <w:tr w:rsidR="00363741" w:rsidRPr="00AC0EE9" w14:paraId="28B18217" w14:textId="77777777" w:rsidTr="00946A44">
        <w:trPr>
          <w:gridAfter w:val="2"/>
          <w:wAfter w:w="370" w:type="dxa"/>
          <w:trHeight w:val="220"/>
        </w:trPr>
        <w:tc>
          <w:tcPr>
            <w:tcW w:w="899" w:type="dxa"/>
            <w:gridSpan w:val="4"/>
            <w:tcBorders>
              <w:top w:val="single" w:sz="36" w:space="0" w:color="FFFFFF"/>
            </w:tcBorders>
            <w:shd w:val="clear" w:color="auto" w:fill="auto"/>
            <w:vAlign w:val="center"/>
          </w:tcPr>
          <w:p w14:paraId="39F42CD0" w14:textId="77777777" w:rsidR="00363741" w:rsidRPr="00341D83" w:rsidRDefault="00363741" w:rsidP="00341D83">
            <w:pPr>
              <w:widowControl w:val="0"/>
              <w:spacing w:after="0" w:line="240" w:lineRule="auto"/>
              <w:rPr>
                <w:sz w:val="18"/>
                <w:szCs w:val="18"/>
              </w:rPr>
            </w:pPr>
            <w:r w:rsidRPr="00341D83">
              <w:rPr>
                <w:sz w:val="18"/>
                <w:szCs w:val="18"/>
              </w:rPr>
              <w:t>Surname</w:t>
            </w:r>
          </w:p>
        </w:tc>
        <w:tc>
          <w:tcPr>
            <w:tcW w:w="3459" w:type="dxa"/>
            <w:gridSpan w:val="12"/>
            <w:tcBorders>
              <w:top w:val="single" w:sz="36" w:space="0" w:color="FFFFFF"/>
            </w:tcBorders>
            <w:shd w:val="clear" w:color="auto" w:fill="E7E6E6"/>
            <w:vAlign w:val="center"/>
          </w:tcPr>
          <w:p w14:paraId="6767EAEC" w14:textId="77777777" w:rsidR="00363741" w:rsidRPr="00341D83" w:rsidRDefault="00363741" w:rsidP="00341D83">
            <w:pPr>
              <w:widowControl w:val="0"/>
              <w:spacing w:after="0" w:line="240" w:lineRule="auto"/>
              <w:rPr>
                <w:sz w:val="18"/>
                <w:szCs w:val="18"/>
              </w:rPr>
            </w:pPr>
          </w:p>
        </w:tc>
        <w:tc>
          <w:tcPr>
            <w:tcW w:w="1257" w:type="dxa"/>
            <w:gridSpan w:val="3"/>
            <w:tcBorders>
              <w:top w:val="single" w:sz="36" w:space="0" w:color="FFFFFF"/>
            </w:tcBorders>
            <w:shd w:val="clear" w:color="auto" w:fill="auto"/>
            <w:vAlign w:val="center"/>
          </w:tcPr>
          <w:p w14:paraId="18AC44E4" w14:textId="77777777" w:rsidR="00363741" w:rsidRPr="00341D83" w:rsidRDefault="00363741" w:rsidP="00341D83">
            <w:pPr>
              <w:widowControl w:val="0"/>
              <w:spacing w:after="0" w:line="240" w:lineRule="auto"/>
              <w:rPr>
                <w:sz w:val="18"/>
                <w:szCs w:val="18"/>
              </w:rPr>
            </w:pPr>
            <w:r w:rsidRPr="00341D83">
              <w:rPr>
                <w:sz w:val="18"/>
                <w:szCs w:val="18"/>
              </w:rPr>
              <w:t xml:space="preserve">       Given        </w:t>
            </w:r>
          </w:p>
          <w:p w14:paraId="23DB9A8C" w14:textId="77777777" w:rsidR="00363741" w:rsidRPr="00341D83" w:rsidRDefault="00363741" w:rsidP="00341D83">
            <w:pPr>
              <w:widowControl w:val="0"/>
              <w:spacing w:after="0" w:line="240" w:lineRule="auto"/>
              <w:rPr>
                <w:sz w:val="18"/>
                <w:szCs w:val="18"/>
              </w:rPr>
            </w:pPr>
            <w:r w:rsidRPr="00341D83">
              <w:rPr>
                <w:sz w:val="18"/>
                <w:szCs w:val="18"/>
              </w:rPr>
              <w:t xml:space="preserve">       Name/s</w:t>
            </w:r>
          </w:p>
        </w:tc>
        <w:tc>
          <w:tcPr>
            <w:tcW w:w="5472" w:type="dxa"/>
            <w:gridSpan w:val="27"/>
            <w:tcBorders>
              <w:top w:val="single" w:sz="36" w:space="0" w:color="FFFFFF"/>
            </w:tcBorders>
            <w:shd w:val="clear" w:color="auto" w:fill="E7E6E6"/>
            <w:vAlign w:val="center"/>
          </w:tcPr>
          <w:p w14:paraId="3AC4BDC8" w14:textId="77777777" w:rsidR="00363741" w:rsidRPr="00341D83" w:rsidRDefault="00363741" w:rsidP="00341D83">
            <w:pPr>
              <w:widowControl w:val="0"/>
              <w:spacing w:after="0" w:line="240" w:lineRule="auto"/>
              <w:rPr>
                <w:sz w:val="18"/>
                <w:szCs w:val="18"/>
              </w:rPr>
            </w:pPr>
          </w:p>
        </w:tc>
      </w:tr>
      <w:tr w:rsidR="005F64D7" w:rsidRPr="00AC0EE9" w14:paraId="54861141" w14:textId="77777777" w:rsidTr="00946A44">
        <w:trPr>
          <w:trHeight w:val="314"/>
        </w:trPr>
        <w:tc>
          <w:tcPr>
            <w:tcW w:w="899" w:type="dxa"/>
            <w:gridSpan w:val="4"/>
            <w:shd w:val="clear" w:color="auto" w:fill="auto"/>
            <w:vAlign w:val="center"/>
          </w:tcPr>
          <w:p w14:paraId="3CD87D6E" w14:textId="77777777" w:rsidR="00363741" w:rsidRPr="00341D83" w:rsidRDefault="00363741" w:rsidP="00341D83">
            <w:pPr>
              <w:widowControl w:val="0"/>
              <w:spacing w:after="0" w:line="240" w:lineRule="auto"/>
              <w:rPr>
                <w:sz w:val="18"/>
                <w:szCs w:val="18"/>
              </w:rPr>
            </w:pPr>
            <w:r w:rsidRPr="00341D83">
              <w:rPr>
                <w:sz w:val="18"/>
                <w:szCs w:val="18"/>
              </w:rPr>
              <w:t>Date of Birth</w:t>
            </w:r>
          </w:p>
        </w:tc>
        <w:tc>
          <w:tcPr>
            <w:tcW w:w="2474" w:type="dxa"/>
            <w:gridSpan w:val="10"/>
            <w:shd w:val="clear" w:color="auto" w:fill="E7E6E6"/>
            <w:vAlign w:val="center"/>
          </w:tcPr>
          <w:p w14:paraId="5850ACF7" w14:textId="77777777" w:rsidR="00363741" w:rsidRPr="00341D83" w:rsidRDefault="00363741" w:rsidP="00341D83">
            <w:pPr>
              <w:widowControl w:val="0"/>
              <w:spacing w:after="0" w:line="240" w:lineRule="auto"/>
              <w:rPr>
                <w:sz w:val="18"/>
                <w:szCs w:val="18"/>
              </w:rPr>
            </w:pPr>
          </w:p>
        </w:tc>
        <w:tc>
          <w:tcPr>
            <w:tcW w:w="595" w:type="dxa"/>
            <w:shd w:val="clear" w:color="auto" w:fill="auto"/>
            <w:vAlign w:val="center"/>
          </w:tcPr>
          <w:p w14:paraId="2A086EED" w14:textId="77777777" w:rsidR="00363741" w:rsidRPr="00341D83" w:rsidRDefault="00363741" w:rsidP="00341D83">
            <w:pPr>
              <w:widowControl w:val="0"/>
              <w:spacing w:after="0" w:line="240" w:lineRule="auto"/>
              <w:rPr>
                <w:sz w:val="18"/>
                <w:szCs w:val="18"/>
              </w:rPr>
            </w:pPr>
            <w:r w:rsidRPr="00341D83">
              <w:rPr>
                <w:sz w:val="18"/>
                <w:szCs w:val="18"/>
              </w:rPr>
              <w:t>Age</w:t>
            </w:r>
          </w:p>
        </w:tc>
        <w:tc>
          <w:tcPr>
            <w:tcW w:w="2128" w:type="dxa"/>
            <w:gridSpan w:val="6"/>
            <w:shd w:val="clear" w:color="auto" w:fill="E7E6E6"/>
            <w:vAlign w:val="center"/>
          </w:tcPr>
          <w:p w14:paraId="209442DB" w14:textId="77777777" w:rsidR="00363741" w:rsidRPr="00341D83" w:rsidRDefault="00363741" w:rsidP="00341D83">
            <w:pPr>
              <w:widowControl w:val="0"/>
              <w:spacing w:after="0" w:line="240" w:lineRule="auto"/>
              <w:rPr>
                <w:sz w:val="18"/>
                <w:szCs w:val="18"/>
              </w:rPr>
            </w:pPr>
          </w:p>
        </w:tc>
        <w:tc>
          <w:tcPr>
            <w:tcW w:w="1276" w:type="dxa"/>
            <w:gridSpan w:val="6"/>
            <w:shd w:val="clear" w:color="auto" w:fill="auto"/>
            <w:vAlign w:val="center"/>
          </w:tcPr>
          <w:p w14:paraId="72D58D58" w14:textId="77777777" w:rsidR="00363741" w:rsidRPr="00341D83" w:rsidRDefault="00363741" w:rsidP="00341D83">
            <w:pPr>
              <w:widowControl w:val="0"/>
              <w:spacing w:after="0" w:line="240" w:lineRule="auto"/>
              <w:rPr>
                <w:sz w:val="18"/>
                <w:szCs w:val="18"/>
              </w:rPr>
            </w:pPr>
            <w:r w:rsidRPr="00341D83">
              <w:rPr>
                <w:sz w:val="18"/>
                <w:szCs w:val="18"/>
              </w:rPr>
              <w:t>Gender</w:t>
            </w:r>
          </w:p>
        </w:tc>
        <w:tc>
          <w:tcPr>
            <w:tcW w:w="430" w:type="dxa"/>
            <w:gridSpan w:val="3"/>
            <w:shd w:val="clear" w:color="auto" w:fill="E7E6E6"/>
            <w:vAlign w:val="center"/>
          </w:tcPr>
          <w:p w14:paraId="059C553E" w14:textId="77777777" w:rsidR="00363741" w:rsidRPr="00341D83" w:rsidRDefault="00363741" w:rsidP="00341D83">
            <w:pPr>
              <w:widowControl w:val="0"/>
              <w:spacing w:after="0" w:line="240" w:lineRule="auto"/>
              <w:rPr>
                <w:sz w:val="18"/>
                <w:szCs w:val="18"/>
              </w:rPr>
            </w:pPr>
          </w:p>
        </w:tc>
        <w:tc>
          <w:tcPr>
            <w:tcW w:w="661" w:type="dxa"/>
            <w:gridSpan w:val="2"/>
            <w:shd w:val="clear" w:color="auto" w:fill="auto"/>
            <w:vAlign w:val="center"/>
          </w:tcPr>
          <w:p w14:paraId="597EF121" w14:textId="77777777" w:rsidR="00363741" w:rsidRPr="00341D83" w:rsidDel="00630CB3" w:rsidRDefault="00363741" w:rsidP="00341D83">
            <w:pPr>
              <w:widowControl w:val="0"/>
              <w:spacing w:after="0" w:line="240" w:lineRule="auto"/>
              <w:rPr>
                <w:sz w:val="18"/>
                <w:szCs w:val="18"/>
              </w:rPr>
            </w:pPr>
            <w:r w:rsidRPr="00341D83">
              <w:rPr>
                <w:sz w:val="18"/>
                <w:szCs w:val="18"/>
              </w:rPr>
              <w:t>Male</w:t>
            </w:r>
          </w:p>
        </w:tc>
        <w:tc>
          <w:tcPr>
            <w:tcW w:w="567" w:type="dxa"/>
            <w:gridSpan w:val="3"/>
            <w:shd w:val="clear" w:color="auto" w:fill="E7E6E6"/>
            <w:vAlign w:val="center"/>
          </w:tcPr>
          <w:p w14:paraId="75F5755F" w14:textId="77777777" w:rsidR="00363741" w:rsidRPr="00341D83" w:rsidRDefault="00363741" w:rsidP="00341D83">
            <w:pPr>
              <w:widowControl w:val="0"/>
              <w:spacing w:after="0" w:line="240" w:lineRule="auto"/>
              <w:rPr>
                <w:sz w:val="18"/>
                <w:szCs w:val="18"/>
              </w:rPr>
            </w:pPr>
          </w:p>
        </w:tc>
        <w:tc>
          <w:tcPr>
            <w:tcW w:w="992" w:type="dxa"/>
            <w:gridSpan w:val="5"/>
            <w:shd w:val="clear" w:color="auto" w:fill="auto"/>
            <w:vAlign w:val="center"/>
          </w:tcPr>
          <w:p w14:paraId="64A4BD6A" w14:textId="77777777" w:rsidR="00363741" w:rsidRPr="00341D83" w:rsidRDefault="00363741" w:rsidP="00341D83">
            <w:pPr>
              <w:widowControl w:val="0"/>
              <w:spacing w:after="0" w:line="240" w:lineRule="auto"/>
              <w:rPr>
                <w:sz w:val="18"/>
                <w:szCs w:val="18"/>
              </w:rPr>
            </w:pPr>
            <w:r w:rsidRPr="00341D83">
              <w:rPr>
                <w:sz w:val="18"/>
                <w:szCs w:val="18"/>
              </w:rPr>
              <w:t>Female</w:t>
            </w:r>
          </w:p>
        </w:tc>
        <w:tc>
          <w:tcPr>
            <w:tcW w:w="567" w:type="dxa"/>
            <w:gridSpan w:val="2"/>
            <w:shd w:val="clear" w:color="auto" w:fill="E7E6E6"/>
            <w:vAlign w:val="center"/>
          </w:tcPr>
          <w:p w14:paraId="1F0367BF" w14:textId="77777777" w:rsidR="00363741" w:rsidRPr="00341D83" w:rsidRDefault="00363741" w:rsidP="00341D83">
            <w:pPr>
              <w:widowControl w:val="0"/>
              <w:spacing w:after="0" w:line="240" w:lineRule="auto"/>
              <w:rPr>
                <w:sz w:val="18"/>
                <w:szCs w:val="18"/>
              </w:rPr>
            </w:pPr>
          </w:p>
        </w:tc>
        <w:tc>
          <w:tcPr>
            <w:tcW w:w="868" w:type="dxa"/>
            <w:gridSpan w:val="6"/>
            <w:shd w:val="clear" w:color="auto" w:fill="auto"/>
            <w:vAlign w:val="center"/>
          </w:tcPr>
          <w:p w14:paraId="60AFD4DD" w14:textId="7F122E61" w:rsidR="00363741" w:rsidRPr="00341D83" w:rsidRDefault="00005702" w:rsidP="00341D83">
            <w:pPr>
              <w:widowControl w:val="0"/>
              <w:spacing w:after="0" w:line="240" w:lineRule="auto"/>
              <w:rPr>
                <w:sz w:val="18"/>
                <w:szCs w:val="18"/>
              </w:rPr>
            </w:pPr>
            <w:r>
              <w:rPr>
                <w:sz w:val="18"/>
                <w:szCs w:val="18"/>
              </w:rPr>
              <w:t>X</w:t>
            </w:r>
          </w:p>
        </w:tc>
      </w:tr>
      <w:tr w:rsidR="00341D83" w:rsidRPr="00AC0EE9" w14:paraId="40F3923F" w14:textId="77777777" w:rsidTr="00946A44">
        <w:trPr>
          <w:gridAfter w:val="2"/>
          <w:wAfter w:w="370" w:type="dxa"/>
          <w:trHeight w:val="394"/>
        </w:trPr>
        <w:tc>
          <w:tcPr>
            <w:tcW w:w="899" w:type="dxa"/>
            <w:gridSpan w:val="4"/>
            <w:shd w:val="clear" w:color="auto" w:fill="auto"/>
            <w:vAlign w:val="center"/>
          </w:tcPr>
          <w:p w14:paraId="3650C4D4" w14:textId="77777777" w:rsidR="00341D83" w:rsidRPr="00341D83" w:rsidRDefault="00341D83" w:rsidP="00341D83">
            <w:pPr>
              <w:widowControl w:val="0"/>
              <w:spacing w:after="0" w:line="240" w:lineRule="auto"/>
              <w:rPr>
                <w:sz w:val="18"/>
                <w:szCs w:val="18"/>
              </w:rPr>
            </w:pPr>
            <w:r w:rsidRPr="00341D83">
              <w:rPr>
                <w:sz w:val="18"/>
                <w:szCs w:val="18"/>
              </w:rPr>
              <w:t>Address</w:t>
            </w:r>
          </w:p>
        </w:tc>
        <w:tc>
          <w:tcPr>
            <w:tcW w:w="5626" w:type="dxa"/>
            <w:gridSpan w:val="18"/>
            <w:shd w:val="clear" w:color="auto" w:fill="E7E6E6"/>
            <w:vAlign w:val="center"/>
          </w:tcPr>
          <w:p w14:paraId="539BC72A" w14:textId="77777777" w:rsidR="00341D83" w:rsidRPr="00341D83" w:rsidRDefault="00341D83" w:rsidP="00341D83">
            <w:pPr>
              <w:widowControl w:val="0"/>
              <w:spacing w:after="0" w:line="240" w:lineRule="auto"/>
              <w:rPr>
                <w:sz w:val="18"/>
                <w:szCs w:val="18"/>
              </w:rPr>
            </w:pPr>
          </w:p>
        </w:tc>
        <w:tc>
          <w:tcPr>
            <w:tcW w:w="847" w:type="dxa"/>
            <w:gridSpan w:val="5"/>
            <w:shd w:val="clear" w:color="auto" w:fill="FFFFFF" w:themeFill="background1"/>
            <w:vAlign w:val="center"/>
          </w:tcPr>
          <w:p w14:paraId="1A348168" w14:textId="77777777" w:rsidR="00341D83" w:rsidRPr="00341D83" w:rsidRDefault="00341D83" w:rsidP="00341D83">
            <w:pPr>
              <w:widowControl w:val="0"/>
              <w:spacing w:after="0" w:line="240" w:lineRule="auto"/>
              <w:rPr>
                <w:sz w:val="18"/>
                <w:szCs w:val="18"/>
              </w:rPr>
            </w:pPr>
            <w:r>
              <w:rPr>
                <w:sz w:val="18"/>
                <w:szCs w:val="18"/>
              </w:rPr>
              <w:t>Phone:</w:t>
            </w:r>
          </w:p>
        </w:tc>
        <w:tc>
          <w:tcPr>
            <w:tcW w:w="3715" w:type="dxa"/>
            <w:gridSpan w:val="19"/>
            <w:shd w:val="clear" w:color="auto" w:fill="E7E6E6"/>
            <w:vAlign w:val="center"/>
          </w:tcPr>
          <w:p w14:paraId="6B5542E1" w14:textId="77777777" w:rsidR="00341D83" w:rsidRPr="00341D83" w:rsidRDefault="00341D83" w:rsidP="00341D83">
            <w:pPr>
              <w:widowControl w:val="0"/>
              <w:spacing w:after="0" w:line="240" w:lineRule="auto"/>
              <w:rPr>
                <w:sz w:val="18"/>
                <w:szCs w:val="18"/>
              </w:rPr>
            </w:pPr>
          </w:p>
        </w:tc>
      </w:tr>
      <w:tr w:rsidR="00637AC1" w:rsidRPr="00AC0EE9" w14:paraId="2B8FBB02" w14:textId="77777777" w:rsidTr="00946A44">
        <w:trPr>
          <w:gridAfter w:val="2"/>
          <w:wAfter w:w="370" w:type="dxa"/>
          <w:trHeight w:val="500"/>
        </w:trPr>
        <w:tc>
          <w:tcPr>
            <w:tcW w:w="2267" w:type="dxa"/>
            <w:gridSpan w:val="10"/>
            <w:shd w:val="clear" w:color="auto" w:fill="auto"/>
            <w:vAlign w:val="center"/>
          </w:tcPr>
          <w:p w14:paraId="5B3E52ED" w14:textId="77777777" w:rsidR="00E75F10" w:rsidRPr="00341D83" w:rsidRDefault="00E75F10" w:rsidP="00341D83">
            <w:pPr>
              <w:widowControl w:val="0"/>
              <w:spacing w:after="0" w:line="240" w:lineRule="auto"/>
              <w:rPr>
                <w:sz w:val="18"/>
                <w:szCs w:val="18"/>
              </w:rPr>
            </w:pPr>
            <w:r w:rsidRPr="00341D83">
              <w:rPr>
                <w:sz w:val="18"/>
                <w:szCs w:val="18"/>
              </w:rPr>
              <w:t>Defendant identifies as:</w:t>
            </w:r>
          </w:p>
        </w:tc>
        <w:tc>
          <w:tcPr>
            <w:tcW w:w="567" w:type="dxa"/>
            <w:gridSpan w:val="2"/>
            <w:shd w:val="clear" w:color="auto" w:fill="E7E6E6"/>
            <w:vAlign w:val="center"/>
          </w:tcPr>
          <w:p w14:paraId="0100385A" w14:textId="77777777" w:rsidR="00E75F10" w:rsidRPr="00341D83" w:rsidRDefault="00E75F10" w:rsidP="00341D83">
            <w:pPr>
              <w:widowControl w:val="0"/>
              <w:spacing w:after="0" w:line="240" w:lineRule="auto"/>
              <w:rPr>
                <w:sz w:val="18"/>
                <w:szCs w:val="18"/>
              </w:rPr>
            </w:pPr>
          </w:p>
        </w:tc>
        <w:tc>
          <w:tcPr>
            <w:tcW w:w="1134" w:type="dxa"/>
            <w:gridSpan w:val="3"/>
            <w:shd w:val="clear" w:color="auto" w:fill="FFFFFF" w:themeFill="background1"/>
            <w:vAlign w:val="center"/>
          </w:tcPr>
          <w:p w14:paraId="007E778B" w14:textId="77777777" w:rsidR="00E75F10" w:rsidRPr="00341D83" w:rsidRDefault="00E75F10" w:rsidP="00341D83">
            <w:pPr>
              <w:widowControl w:val="0"/>
              <w:spacing w:after="0" w:line="240" w:lineRule="auto"/>
              <w:rPr>
                <w:sz w:val="18"/>
                <w:szCs w:val="18"/>
              </w:rPr>
            </w:pPr>
            <w:r w:rsidRPr="00341D83">
              <w:rPr>
                <w:sz w:val="18"/>
                <w:szCs w:val="18"/>
              </w:rPr>
              <w:t>Aboriginal</w:t>
            </w:r>
          </w:p>
        </w:tc>
        <w:tc>
          <w:tcPr>
            <w:tcW w:w="567" w:type="dxa"/>
            <w:gridSpan w:val="2"/>
            <w:shd w:val="clear" w:color="auto" w:fill="E7E6E6"/>
            <w:vAlign w:val="center"/>
          </w:tcPr>
          <w:p w14:paraId="0EBCAE5F" w14:textId="77777777" w:rsidR="00E75F10" w:rsidRPr="00341D83" w:rsidRDefault="00E75F10" w:rsidP="00341D83">
            <w:pPr>
              <w:widowControl w:val="0"/>
              <w:spacing w:after="0" w:line="240" w:lineRule="auto"/>
              <w:rPr>
                <w:sz w:val="18"/>
                <w:szCs w:val="18"/>
              </w:rPr>
            </w:pPr>
          </w:p>
        </w:tc>
        <w:tc>
          <w:tcPr>
            <w:tcW w:w="2126" w:type="dxa"/>
            <w:gridSpan w:val="6"/>
            <w:shd w:val="clear" w:color="auto" w:fill="FFFFFF" w:themeFill="background1"/>
            <w:vAlign w:val="center"/>
          </w:tcPr>
          <w:p w14:paraId="777A2B31" w14:textId="77777777" w:rsidR="00E75F10" w:rsidRPr="00341D83" w:rsidRDefault="00E75F10" w:rsidP="00341D83">
            <w:pPr>
              <w:widowControl w:val="0"/>
              <w:spacing w:after="0" w:line="240" w:lineRule="auto"/>
              <w:rPr>
                <w:sz w:val="18"/>
                <w:szCs w:val="18"/>
              </w:rPr>
            </w:pPr>
            <w:r w:rsidRPr="00341D83">
              <w:rPr>
                <w:sz w:val="18"/>
                <w:szCs w:val="18"/>
              </w:rPr>
              <w:t>Torres Strait Islander</w:t>
            </w:r>
          </w:p>
        </w:tc>
        <w:tc>
          <w:tcPr>
            <w:tcW w:w="567" w:type="dxa"/>
            <w:gridSpan w:val="3"/>
            <w:shd w:val="clear" w:color="auto" w:fill="E7E6E6"/>
            <w:vAlign w:val="center"/>
          </w:tcPr>
          <w:p w14:paraId="24D7DC98" w14:textId="77777777" w:rsidR="00E75F10" w:rsidRPr="00341D83" w:rsidRDefault="00E75F10" w:rsidP="00341D83">
            <w:pPr>
              <w:widowControl w:val="0"/>
              <w:spacing w:after="0" w:line="240" w:lineRule="auto"/>
              <w:rPr>
                <w:sz w:val="18"/>
                <w:szCs w:val="18"/>
              </w:rPr>
            </w:pPr>
          </w:p>
        </w:tc>
        <w:tc>
          <w:tcPr>
            <w:tcW w:w="3859" w:type="dxa"/>
            <w:gridSpan w:val="20"/>
            <w:shd w:val="clear" w:color="auto" w:fill="FFFFFF" w:themeFill="background1"/>
            <w:vAlign w:val="center"/>
          </w:tcPr>
          <w:p w14:paraId="083670BD" w14:textId="77777777" w:rsidR="00E75F10" w:rsidRPr="00341D83" w:rsidRDefault="00E75F10" w:rsidP="00341D83">
            <w:pPr>
              <w:widowControl w:val="0"/>
              <w:spacing w:after="0" w:line="240" w:lineRule="auto"/>
              <w:rPr>
                <w:sz w:val="18"/>
                <w:szCs w:val="18"/>
              </w:rPr>
            </w:pPr>
            <w:r w:rsidRPr="00341D83">
              <w:rPr>
                <w:sz w:val="18"/>
                <w:szCs w:val="18"/>
              </w:rPr>
              <w:t>Neither</w:t>
            </w:r>
          </w:p>
        </w:tc>
      </w:tr>
      <w:tr w:rsidR="00637AC1" w:rsidRPr="00AC0EE9" w14:paraId="0169D348" w14:textId="77777777" w:rsidTr="00946A44">
        <w:trPr>
          <w:gridAfter w:val="2"/>
          <w:wAfter w:w="370" w:type="dxa"/>
          <w:trHeight w:val="752"/>
        </w:trPr>
        <w:tc>
          <w:tcPr>
            <w:tcW w:w="2267" w:type="dxa"/>
            <w:gridSpan w:val="10"/>
            <w:shd w:val="clear" w:color="auto" w:fill="auto"/>
            <w:vAlign w:val="center"/>
          </w:tcPr>
          <w:p w14:paraId="440605FB" w14:textId="4A24C7E8" w:rsidR="00E75F10" w:rsidRPr="00341D83" w:rsidRDefault="00AF3711" w:rsidP="00341D83">
            <w:pPr>
              <w:widowControl w:val="0"/>
              <w:spacing w:after="0" w:line="240" w:lineRule="auto"/>
              <w:rPr>
                <w:sz w:val="18"/>
                <w:szCs w:val="18"/>
              </w:rPr>
            </w:pPr>
            <w:r>
              <w:rPr>
                <w:sz w:val="18"/>
                <w:szCs w:val="18"/>
              </w:rPr>
              <w:t>Accessibility issue identified (language, literacy, mobility, sensory):</w:t>
            </w:r>
          </w:p>
        </w:tc>
        <w:tc>
          <w:tcPr>
            <w:tcW w:w="567" w:type="dxa"/>
            <w:gridSpan w:val="2"/>
            <w:shd w:val="clear" w:color="auto" w:fill="E7E6E6"/>
            <w:vAlign w:val="center"/>
          </w:tcPr>
          <w:p w14:paraId="36204840" w14:textId="77777777" w:rsidR="00E75F10" w:rsidRPr="00341D83" w:rsidRDefault="00E75F10" w:rsidP="00341D83">
            <w:pPr>
              <w:widowControl w:val="0"/>
              <w:spacing w:after="0" w:line="240" w:lineRule="auto"/>
              <w:rPr>
                <w:sz w:val="18"/>
                <w:szCs w:val="18"/>
              </w:rPr>
            </w:pPr>
          </w:p>
        </w:tc>
        <w:tc>
          <w:tcPr>
            <w:tcW w:w="1134" w:type="dxa"/>
            <w:gridSpan w:val="3"/>
            <w:shd w:val="clear" w:color="auto" w:fill="FFFFFF" w:themeFill="background1"/>
            <w:vAlign w:val="center"/>
          </w:tcPr>
          <w:p w14:paraId="0F807F78" w14:textId="77777777" w:rsidR="00E75F10" w:rsidRPr="00341D83" w:rsidRDefault="00E75F10" w:rsidP="00341D83">
            <w:pPr>
              <w:widowControl w:val="0"/>
              <w:spacing w:after="0" w:line="240" w:lineRule="auto"/>
              <w:rPr>
                <w:sz w:val="18"/>
                <w:szCs w:val="18"/>
              </w:rPr>
            </w:pPr>
            <w:r w:rsidRPr="00341D83">
              <w:rPr>
                <w:sz w:val="18"/>
                <w:szCs w:val="18"/>
              </w:rPr>
              <w:t>No</w:t>
            </w:r>
          </w:p>
        </w:tc>
        <w:tc>
          <w:tcPr>
            <w:tcW w:w="567" w:type="dxa"/>
            <w:gridSpan w:val="2"/>
            <w:shd w:val="clear" w:color="auto" w:fill="E7E6E6"/>
            <w:vAlign w:val="center"/>
          </w:tcPr>
          <w:p w14:paraId="4FA6C542" w14:textId="77777777" w:rsidR="00E75F10" w:rsidRPr="00341D83" w:rsidRDefault="00E75F10" w:rsidP="00341D83">
            <w:pPr>
              <w:widowControl w:val="0"/>
              <w:spacing w:after="0" w:line="240" w:lineRule="auto"/>
              <w:rPr>
                <w:sz w:val="18"/>
                <w:szCs w:val="18"/>
              </w:rPr>
            </w:pPr>
          </w:p>
        </w:tc>
        <w:tc>
          <w:tcPr>
            <w:tcW w:w="2126" w:type="dxa"/>
            <w:gridSpan w:val="6"/>
            <w:shd w:val="clear" w:color="auto" w:fill="FFFFFF" w:themeFill="background1"/>
            <w:vAlign w:val="center"/>
          </w:tcPr>
          <w:p w14:paraId="4BEA4453" w14:textId="0015E316" w:rsidR="00E75F10" w:rsidRPr="00341D83" w:rsidRDefault="00E75F10" w:rsidP="00341D83">
            <w:pPr>
              <w:widowControl w:val="0"/>
              <w:spacing w:after="0" w:line="240" w:lineRule="auto"/>
              <w:rPr>
                <w:sz w:val="18"/>
                <w:szCs w:val="18"/>
              </w:rPr>
            </w:pPr>
            <w:r w:rsidRPr="00341D83">
              <w:rPr>
                <w:sz w:val="18"/>
                <w:szCs w:val="18"/>
              </w:rPr>
              <w:t xml:space="preserve">Yes – </w:t>
            </w:r>
            <w:r w:rsidR="00AF3711">
              <w:rPr>
                <w:sz w:val="18"/>
                <w:szCs w:val="18"/>
              </w:rPr>
              <w:t>stipulate need (if interpreter required, state language</w:t>
            </w:r>
            <w:r w:rsidR="00A6401D">
              <w:rPr>
                <w:sz w:val="18"/>
                <w:szCs w:val="18"/>
              </w:rPr>
              <w:t>)</w:t>
            </w:r>
            <w:r w:rsidRPr="00341D83">
              <w:rPr>
                <w:sz w:val="18"/>
                <w:szCs w:val="18"/>
              </w:rPr>
              <w:t>:</w:t>
            </w:r>
          </w:p>
        </w:tc>
        <w:tc>
          <w:tcPr>
            <w:tcW w:w="4426" w:type="dxa"/>
            <w:gridSpan w:val="23"/>
            <w:shd w:val="clear" w:color="auto" w:fill="E7E6E6"/>
            <w:vAlign w:val="center"/>
          </w:tcPr>
          <w:p w14:paraId="754C0BB3" w14:textId="77777777" w:rsidR="00E75F10" w:rsidRPr="00341D83" w:rsidRDefault="00E75F10" w:rsidP="00341D83">
            <w:pPr>
              <w:widowControl w:val="0"/>
              <w:spacing w:after="0" w:line="240" w:lineRule="auto"/>
              <w:rPr>
                <w:sz w:val="18"/>
                <w:szCs w:val="18"/>
              </w:rPr>
            </w:pPr>
          </w:p>
        </w:tc>
      </w:tr>
      <w:tr w:rsidR="00637AC1" w:rsidRPr="00AC0EE9" w14:paraId="3C0F8DC8" w14:textId="77777777" w:rsidTr="00946A44">
        <w:trPr>
          <w:gridAfter w:val="2"/>
          <w:wAfter w:w="370" w:type="dxa"/>
          <w:trHeight w:val="500"/>
        </w:trPr>
        <w:tc>
          <w:tcPr>
            <w:tcW w:w="2267" w:type="dxa"/>
            <w:gridSpan w:val="10"/>
            <w:shd w:val="clear" w:color="auto" w:fill="auto"/>
            <w:vAlign w:val="center"/>
          </w:tcPr>
          <w:p w14:paraId="53DB315E" w14:textId="16DCD113" w:rsidR="00E75F10" w:rsidRPr="00341D83" w:rsidRDefault="00E75F10" w:rsidP="00341D83">
            <w:pPr>
              <w:widowControl w:val="0"/>
              <w:spacing w:after="0" w:line="240" w:lineRule="auto"/>
              <w:rPr>
                <w:sz w:val="18"/>
                <w:szCs w:val="18"/>
              </w:rPr>
            </w:pPr>
            <w:r w:rsidRPr="00341D83">
              <w:rPr>
                <w:sz w:val="18"/>
                <w:szCs w:val="18"/>
              </w:rPr>
              <w:t>Reman</w:t>
            </w:r>
            <w:r w:rsidR="005C453E">
              <w:rPr>
                <w:sz w:val="18"/>
                <w:szCs w:val="18"/>
              </w:rPr>
              <w:t>d</w:t>
            </w:r>
            <w:r w:rsidRPr="00341D83">
              <w:rPr>
                <w:sz w:val="18"/>
                <w:szCs w:val="18"/>
              </w:rPr>
              <w:t xml:space="preserve"> status:</w:t>
            </w:r>
          </w:p>
        </w:tc>
        <w:tc>
          <w:tcPr>
            <w:tcW w:w="567" w:type="dxa"/>
            <w:gridSpan w:val="2"/>
            <w:shd w:val="clear" w:color="auto" w:fill="E7E6E6"/>
            <w:vAlign w:val="center"/>
          </w:tcPr>
          <w:p w14:paraId="1B01D68B" w14:textId="77777777" w:rsidR="00E75F10" w:rsidRPr="00341D83" w:rsidRDefault="00E75F10" w:rsidP="00341D83">
            <w:pPr>
              <w:widowControl w:val="0"/>
              <w:spacing w:after="0" w:line="240" w:lineRule="auto"/>
              <w:rPr>
                <w:sz w:val="18"/>
                <w:szCs w:val="18"/>
              </w:rPr>
            </w:pPr>
          </w:p>
        </w:tc>
        <w:tc>
          <w:tcPr>
            <w:tcW w:w="1134" w:type="dxa"/>
            <w:gridSpan w:val="3"/>
            <w:shd w:val="clear" w:color="auto" w:fill="FFFFFF" w:themeFill="background1"/>
            <w:vAlign w:val="center"/>
          </w:tcPr>
          <w:p w14:paraId="309046F2" w14:textId="77777777" w:rsidR="00E75F10" w:rsidRPr="00341D83" w:rsidRDefault="00E75F10" w:rsidP="00341D83">
            <w:pPr>
              <w:widowControl w:val="0"/>
              <w:spacing w:after="0" w:line="240" w:lineRule="auto"/>
              <w:rPr>
                <w:sz w:val="18"/>
                <w:szCs w:val="18"/>
              </w:rPr>
            </w:pPr>
            <w:r w:rsidRPr="00341D83">
              <w:rPr>
                <w:sz w:val="18"/>
                <w:szCs w:val="18"/>
              </w:rPr>
              <w:t>On bail</w:t>
            </w:r>
          </w:p>
        </w:tc>
        <w:tc>
          <w:tcPr>
            <w:tcW w:w="567" w:type="dxa"/>
            <w:gridSpan w:val="2"/>
            <w:shd w:val="clear" w:color="auto" w:fill="E7E6E6"/>
            <w:vAlign w:val="center"/>
          </w:tcPr>
          <w:p w14:paraId="29FE9173" w14:textId="77777777" w:rsidR="00E75F10" w:rsidRPr="00341D83" w:rsidRDefault="00E75F10" w:rsidP="00341D83">
            <w:pPr>
              <w:widowControl w:val="0"/>
              <w:spacing w:after="0" w:line="240" w:lineRule="auto"/>
              <w:rPr>
                <w:sz w:val="18"/>
                <w:szCs w:val="18"/>
              </w:rPr>
            </w:pPr>
          </w:p>
        </w:tc>
        <w:tc>
          <w:tcPr>
            <w:tcW w:w="2126" w:type="dxa"/>
            <w:gridSpan w:val="6"/>
            <w:shd w:val="clear" w:color="auto" w:fill="FFFFFF" w:themeFill="background1"/>
            <w:vAlign w:val="center"/>
          </w:tcPr>
          <w:p w14:paraId="261EB2F5" w14:textId="77777777" w:rsidR="00E75F10" w:rsidRPr="00341D83" w:rsidRDefault="00E75F10" w:rsidP="00341D83">
            <w:pPr>
              <w:widowControl w:val="0"/>
              <w:spacing w:after="0" w:line="240" w:lineRule="auto"/>
              <w:rPr>
                <w:sz w:val="18"/>
                <w:szCs w:val="18"/>
              </w:rPr>
            </w:pPr>
            <w:r w:rsidRPr="00341D83">
              <w:rPr>
                <w:sz w:val="18"/>
                <w:szCs w:val="18"/>
              </w:rPr>
              <w:t>In custody at:</w:t>
            </w:r>
          </w:p>
        </w:tc>
        <w:tc>
          <w:tcPr>
            <w:tcW w:w="4426" w:type="dxa"/>
            <w:gridSpan w:val="23"/>
            <w:shd w:val="clear" w:color="auto" w:fill="E7E6E6"/>
            <w:vAlign w:val="center"/>
          </w:tcPr>
          <w:p w14:paraId="02C4341A" w14:textId="77777777" w:rsidR="00E75F10" w:rsidRPr="00341D83" w:rsidRDefault="00E75F10" w:rsidP="00341D83">
            <w:pPr>
              <w:widowControl w:val="0"/>
              <w:spacing w:after="0" w:line="240" w:lineRule="auto"/>
              <w:rPr>
                <w:sz w:val="18"/>
                <w:szCs w:val="18"/>
              </w:rPr>
            </w:pPr>
          </w:p>
        </w:tc>
      </w:tr>
      <w:tr w:rsidR="00A72C8A" w:rsidRPr="00AC0EE9" w14:paraId="6D386522" w14:textId="77777777" w:rsidTr="00946A44">
        <w:trPr>
          <w:gridAfter w:val="2"/>
          <w:wAfter w:w="370" w:type="dxa"/>
          <w:trHeight w:val="296"/>
        </w:trPr>
        <w:tc>
          <w:tcPr>
            <w:tcW w:w="2267" w:type="dxa"/>
            <w:gridSpan w:val="10"/>
            <w:shd w:val="clear" w:color="auto" w:fill="auto"/>
            <w:vAlign w:val="center"/>
          </w:tcPr>
          <w:p w14:paraId="24400223" w14:textId="54233CD1" w:rsidR="00A72C8A" w:rsidRPr="00341D83" w:rsidRDefault="00A72C8A" w:rsidP="00341D83">
            <w:pPr>
              <w:widowControl w:val="0"/>
              <w:spacing w:after="0" w:line="240" w:lineRule="auto"/>
              <w:rPr>
                <w:sz w:val="18"/>
                <w:szCs w:val="18"/>
              </w:rPr>
            </w:pPr>
            <w:r>
              <w:rPr>
                <w:sz w:val="18"/>
                <w:szCs w:val="18"/>
              </w:rPr>
              <w:t xml:space="preserve">Magistrate name:  </w:t>
            </w:r>
          </w:p>
        </w:tc>
        <w:tc>
          <w:tcPr>
            <w:tcW w:w="8820" w:type="dxa"/>
            <w:gridSpan w:val="36"/>
            <w:shd w:val="clear" w:color="auto" w:fill="E7E6E6"/>
            <w:vAlign w:val="center"/>
          </w:tcPr>
          <w:p w14:paraId="0D721911" w14:textId="77777777" w:rsidR="00A72C8A" w:rsidRPr="00341D83" w:rsidRDefault="00A72C8A" w:rsidP="00341D83">
            <w:pPr>
              <w:widowControl w:val="0"/>
              <w:spacing w:after="0" w:line="240" w:lineRule="auto"/>
              <w:rPr>
                <w:sz w:val="18"/>
                <w:szCs w:val="18"/>
              </w:rPr>
            </w:pPr>
          </w:p>
        </w:tc>
      </w:tr>
      <w:tr w:rsidR="005F64D7" w:rsidRPr="00AC0EE9" w14:paraId="423CE7B0" w14:textId="77777777" w:rsidTr="00946A44">
        <w:trPr>
          <w:gridAfter w:val="2"/>
          <w:wAfter w:w="370" w:type="dxa"/>
          <w:trHeight w:val="270"/>
        </w:trPr>
        <w:tc>
          <w:tcPr>
            <w:tcW w:w="2403" w:type="dxa"/>
            <w:gridSpan w:val="11"/>
            <w:shd w:val="clear" w:color="auto" w:fill="auto"/>
            <w:vAlign w:val="center"/>
          </w:tcPr>
          <w:p w14:paraId="3BBEFE50" w14:textId="73AC1F4C" w:rsidR="0032542B" w:rsidRPr="00341D83" w:rsidRDefault="007311AB" w:rsidP="00341D83">
            <w:pPr>
              <w:widowControl w:val="0"/>
              <w:spacing w:after="0" w:line="240" w:lineRule="auto"/>
              <w:rPr>
                <w:sz w:val="18"/>
                <w:szCs w:val="18"/>
              </w:rPr>
            </w:pPr>
            <w:r>
              <w:rPr>
                <w:sz w:val="18"/>
                <w:szCs w:val="18"/>
              </w:rPr>
              <w:t>Legal representati</w:t>
            </w:r>
            <w:r w:rsidR="00C4747D">
              <w:rPr>
                <w:sz w:val="18"/>
                <w:szCs w:val="18"/>
              </w:rPr>
              <w:t>ve</w:t>
            </w:r>
            <w:r>
              <w:rPr>
                <w:sz w:val="18"/>
                <w:szCs w:val="18"/>
              </w:rPr>
              <w:t xml:space="preserve"> (name): </w:t>
            </w:r>
          </w:p>
        </w:tc>
        <w:tc>
          <w:tcPr>
            <w:tcW w:w="4969" w:type="dxa"/>
            <w:gridSpan w:val="16"/>
            <w:shd w:val="clear" w:color="auto" w:fill="E7E6E6"/>
            <w:vAlign w:val="center"/>
          </w:tcPr>
          <w:p w14:paraId="36C451B4" w14:textId="77777777" w:rsidR="0032542B" w:rsidRPr="00341D83" w:rsidRDefault="0032542B" w:rsidP="00341D83">
            <w:pPr>
              <w:widowControl w:val="0"/>
              <w:spacing w:after="0" w:line="240" w:lineRule="auto"/>
              <w:rPr>
                <w:sz w:val="18"/>
                <w:szCs w:val="18"/>
              </w:rPr>
            </w:pPr>
          </w:p>
        </w:tc>
        <w:tc>
          <w:tcPr>
            <w:tcW w:w="1430" w:type="dxa"/>
            <w:gridSpan w:val="7"/>
            <w:shd w:val="clear" w:color="auto" w:fill="auto"/>
            <w:vAlign w:val="center"/>
          </w:tcPr>
          <w:p w14:paraId="247F2B2D" w14:textId="78636537" w:rsidR="0032542B" w:rsidRPr="00341D83" w:rsidRDefault="0032542B" w:rsidP="00341D83">
            <w:pPr>
              <w:widowControl w:val="0"/>
              <w:spacing w:after="0" w:line="240" w:lineRule="auto"/>
              <w:rPr>
                <w:sz w:val="18"/>
                <w:szCs w:val="18"/>
              </w:rPr>
            </w:pPr>
            <w:r>
              <w:rPr>
                <w:sz w:val="18"/>
                <w:szCs w:val="18"/>
              </w:rPr>
              <w:t>Self-represented:</w:t>
            </w:r>
          </w:p>
        </w:tc>
        <w:tc>
          <w:tcPr>
            <w:tcW w:w="425" w:type="dxa"/>
            <w:gridSpan w:val="2"/>
            <w:shd w:val="clear" w:color="auto" w:fill="E7E6E6"/>
            <w:vAlign w:val="center"/>
          </w:tcPr>
          <w:p w14:paraId="54A514B6" w14:textId="77777777" w:rsidR="0032542B" w:rsidRPr="00341D83" w:rsidRDefault="0032542B" w:rsidP="00341D83">
            <w:pPr>
              <w:widowControl w:val="0"/>
              <w:spacing w:after="0" w:line="240" w:lineRule="auto"/>
              <w:rPr>
                <w:sz w:val="18"/>
                <w:szCs w:val="18"/>
              </w:rPr>
            </w:pPr>
          </w:p>
        </w:tc>
        <w:tc>
          <w:tcPr>
            <w:tcW w:w="709" w:type="dxa"/>
            <w:gridSpan w:val="3"/>
            <w:shd w:val="clear" w:color="auto" w:fill="auto"/>
            <w:vAlign w:val="center"/>
          </w:tcPr>
          <w:p w14:paraId="5C186FDE" w14:textId="014DADDB" w:rsidR="0032542B" w:rsidRPr="00341D83" w:rsidRDefault="0032542B" w:rsidP="00341D83">
            <w:pPr>
              <w:widowControl w:val="0"/>
              <w:spacing w:after="0" w:line="240" w:lineRule="auto"/>
              <w:rPr>
                <w:sz w:val="18"/>
                <w:szCs w:val="18"/>
              </w:rPr>
            </w:pPr>
            <w:r>
              <w:rPr>
                <w:sz w:val="18"/>
                <w:szCs w:val="18"/>
              </w:rPr>
              <w:t xml:space="preserve">NO </w:t>
            </w:r>
          </w:p>
        </w:tc>
        <w:tc>
          <w:tcPr>
            <w:tcW w:w="425" w:type="dxa"/>
            <w:gridSpan w:val="2"/>
            <w:shd w:val="clear" w:color="auto" w:fill="E7E6E6"/>
            <w:vAlign w:val="center"/>
          </w:tcPr>
          <w:p w14:paraId="30888B1D" w14:textId="77777777" w:rsidR="0032542B" w:rsidRPr="00341D83" w:rsidRDefault="0032542B" w:rsidP="00341D83">
            <w:pPr>
              <w:widowControl w:val="0"/>
              <w:spacing w:after="0" w:line="240" w:lineRule="auto"/>
              <w:rPr>
                <w:sz w:val="18"/>
                <w:szCs w:val="18"/>
              </w:rPr>
            </w:pPr>
          </w:p>
        </w:tc>
        <w:tc>
          <w:tcPr>
            <w:tcW w:w="726" w:type="dxa"/>
            <w:gridSpan w:val="5"/>
            <w:shd w:val="clear" w:color="auto" w:fill="auto"/>
            <w:vAlign w:val="center"/>
          </w:tcPr>
          <w:p w14:paraId="298A85D4" w14:textId="1C1367A1" w:rsidR="0032542B" w:rsidRPr="00341D83" w:rsidRDefault="0032542B" w:rsidP="00341D83">
            <w:pPr>
              <w:widowControl w:val="0"/>
              <w:spacing w:after="0" w:line="240" w:lineRule="auto"/>
              <w:rPr>
                <w:sz w:val="18"/>
                <w:szCs w:val="18"/>
              </w:rPr>
            </w:pPr>
            <w:r>
              <w:rPr>
                <w:sz w:val="18"/>
                <w:szCs w:val="18"/>
              </w:rPr>
              <w:t>YES</w:t>
            </w:r>
          </w:p>
        </w:tc>
      </w:tr>
      <w:tr w:rsidR="00C80952" w:rsidRPr="00AC0EE9" w14:paraId="3724D49F" w14:textId="77777777" w:rsidTr="00946A44">
        <w:trPr>
          <w:gridAfter w:val="2"/>
          <w:wAfter w:w="370" w:type="dxa"/>
          <w:trHeight w:val="270"/>
        </w:trPr>
        <w:tc>
          <w:tcPr>
            <w:tcW w:w="2403" w:type="dxa"/>
            <w:gridSpan w:val="11"/>
            <w:shd w:val="clear" w:color="auto" w:fill="auto"/>
            <w:vAlign w:val="center"/>
          </w:tcPr>
          <w:p w14:paraId="5D0A9327" w14:textId="6DFEE1B6" w:rsidR="00C80952" w:rsidRPr="00341D83" w:rsidRDefault="00C80952" w:rsidP="00341D83">
            <w:pPr>
              <w:widowControl w:val="0"/>
              <w:spacing w:after="0" w:line="240" w:lineRule="auto"/>
              <w:rPr>
                <w:sz w:val="18"/>
                <w:szCs w:val="18"/>
              </w:rPr>
            </w:pPr>
            <w:r w:rsidRPr="00341D83">
              <w:rPr>
                <w:sz w:val="18"/>
                <w:szCs w:val="18"/>
              </w:rPr>
              <w:t>Firm</w:t>
            </w:r>
            <w:r>
              <w:rPr>
                <w:sz w:val="18"/>
                <w:szCs w:val="18"/>
              </w:rPr>
              <w:t>/organisation</w:t>
            </w:r>
            <w:r w:rsidRPr="00341D83">
              <w:rPr>
                <w:sz w:val="18"/>
                <w:szCs w:val="18"/>
              </w:rPr>
              <w:t>:</w:t>
            </w:r>
          </w:p>
        </w:tc>
        <w:tc>
          <w:tcPr>
            <w:tcW w:w="8684" w:type="dxa"/>
            <w:gridSpan w:val="35"/>
            <w:shd w:val="clear" w:color="auto" w:fill="E7E6E6"/>
            <w:vAlign w:val="center"/>
          </w:tcPr>
          <w:p w14:paraId="72E4307B" w14:textId="77777777" w:rsidR="00C80952" w:rsidRPr="00341D83" w:rsidRDefault="00C80952" w:rsidP="00341D83">
            <w:pPr>
              <w:widowControl w:val="0"/>
              <w:spacing w:after="0" w:line="240" w:lineRule="auto"/>
              <w:rPr>
                <w:sz w:val="18"/>
                <w:szCs w:val="18"/>
              </w:rPr>
            </w:pPr>
          </w:p>
        </w:tc>
      </w:tr>
      <w:tr w:rsidR="00E75F10" w:rsidRPr="00AC0EE9" w14:paraId="4AC3DCC7" w14:textId="77777777" w:rsidTr="00946A44">
        <w:trPr>
          <w:gridAfter w:val="2"/>
          <w:wAfter w:w="370" w:type="dxa"/>
          <w:trHeight w:val="270"/>
        </w:trPr>
        <w:tc>
          <w:tcPr>
            <w:tcW w:w="1836" w:type="dxa"/>
            <w:gridSpan w:val="7"/>
            <w:shd w:val="clear" w:color="auto" w:fill="auto"/>
            <w:vAlign w:val="center"/>
          </w:tcPr>
          <w:p w14:paraId="35912454" w14:textId="77777777" w:rsidR="00E75F10" w:rsidRPr="00341D83" w:rsidRDefault="00E75F10" w:rsidP="00341D83">
            <w:pPr>
              <w:widowControl w:val="0"/>
              <w:spacing w:after="0" w:line="240" w:lineRule="auto"/>
              <w:rPr>
                <w:sz w:val="18"/>
                <w:szCs w:val="18"/>
              </w:rPr>
            </w:pPr>
            <w:r w:rsidRPr="00341D83">
              <w:rPr>
                <w:sz w:val="18"/>
                <w:szCs w:val="18"/>
              </w:rPr>
              <w:t>Referring court:</w:t>
            </w:r>
          </w:p>
        </w:tc>
        <w:tc>
          <w:tcPr>
            <w:tcW w:w="9251" w:type="dxa"/>
            <w:gridSpan w:val="39"/>
            <w:shd w:val="clear" w:color="auto" w:fill="E7E6E6"/>
            <w:vAlign w:val="center"/>
          </w:tcPr>
          <w:p w14:paraId="1C2B78BE" w14:textId="77777777" w:rsidR="00E75F10" w:rsidRPr="00341D83" w:rsidRDefault="00E75F10" w:rsidP="00341D83">
            <w:pPr>
              <w:widowControl w:val="0"/>
              <w:spacing w:after="0" w:line="240" w:lineRule="auto"/>
              <w:rPr>
                <w:sz w:val="18"/>
                <w:szCs w:val="18"/>
              </w:rPr>
            </w:pPr>
          </w:p>
        </w:tc>
      </w:tr>
      <w:tr w:rsidR="00E75F10" w:rsidRPr="00AC0EE9" w14:paraId="3E3A59F3" w14:textId="77777777" w:rsidTr="00A4120A">
        <w:trPr>
          <w:gridAfter w:val="2"/>
          <w:wAfter w:w="276" w:type="dxa"/>
          <w:trHeight w:val="270"/>
        </w:trPr>
        <w:tc>
          <w:tcPr>
            <w:tcW w:w="11087" w:type="dxa"/>
            <w:gridSpan w:val="46"/>
            <w:shd w:val="clear" w:color="auto" w:fill="1F4E79" w:themeFill="accent1" w:themeFillShade="80"/>
            <w:vAlign w:val="center"/>
          </w:tcPr>
          <w:p w14:paraId="56F98A45" w14:textId="77777777" w:rsidR="00E75F10" w:rsidRPr="00341D83" w:rsidRDefault="00E75F10" w:rsidP="00341D83">
            <w:pPr>
              <w:widowControl w:val="0"/>
              <w:spacing w:after="0" w:line="240" w:lineRule="auto"/>
              <w:rPr>
                <w:b/>
                <w:color w:val="FFFFFF" w:themeColor="background1"/>
                <w:szCs w:val="18"/>
              </w:rPr>
            </w:pPr>
            <w:r w:rsidRPr="00341D83">
              <w:rPr>
                <w:b/>
                <w:color w:val="FFFFFF" w:themeColor="background1"/>
                <w:szCs w:val="18"/>
              </w:rPr>
              <w:t>Preliminary Eligibility Screening Checklist</w:t>
            </w:r>
          </w:p>
        </w:tc>
      </w:tr>
      <w:tr w:rsidR="00E75F10" w:rsidRPr="00AC0EE9" w14:paraId="21C7CEC1" w14:textId="77777777" w:rsidTr="00A4120A">
        <w:trPr>
          <w:gridAfter w:val="2"/>
          <w:wAfter w:w="276" w:type="dxa"/>
          <w:trHeight w:val="270"/>
        </w:trPr>
        <w:tc>
          <w:tcPr>
            <w:tcW w:w="11087" w:type="dxa"/>
            <w:gridSpan w:val="46"/>
            <w:shd w:val="clear" w:color="auto" w:fill="FFFFFF" w:themeFill="background1"/>
            <w:vAlign w:val="center"/>
          </w:tcPr>
          <w:p w14:paraId="5F9993CB" w14:textId="63718175" w:rsidR="00E75F10" w:rsidRPr="00341D83" w:rsidRDefault="00E75F10" w:rsidP="00B322F1">
            <w:pPr>
              <w:widowControl w:val="0"/>
              <w:spacing w:after="0" w:line="240" w:lineRule="auto"/>
              <w:rPr>
                <w:sz w:val="20"/>
              </w:rPr>
            </w:pPr>
            <w:r w:rsidRPr="00341D83">
              <w:rPr>
                <w:b/>
                <w:sz w:val="20"/>
              </w:rPr>
              <w:t xml:space="preserve">For referrer to </w:t>
            </w:r>
            <w:r w:rsidRPr="00B322F1">
              <w:rPr>
                <w:b/>
                <w:sz w:val="20"/>
              </w:rPr>
              <w:t>complete</w:t>
            </w:r>
            <w:r w:rsidRPr="00B322F1">
              <w:rPr>
                <w:sz w:val="20"/>
              </w:rPr>
              <w:t>: the</w:t>
            </w:r>
            <w:r w:rsidRPr="00341D83">
              <w:rPr>
                <w:sz w:val="20"/>
              </w:rPr>
              <w:t xml:space="preserve"> defendant may be eligible for the </w:t>
            </w:r>
            <w:r w:rsidRPr="00341D83">
              <w:rPr>
                <w:sz w:val="18"/>
              </w:rPr>
              <w:t xml:space="preserve">Drug and Alcohol Court </w:t>
            </w:r>
            <w:r w:rsidRPr="00341D83">
              <w:rPr>
                <w:sz w:val="20"/>
              </w:rPr>
              <w:t>as the defendant:</w:t>
            </w:r>
          </w:p>
        </w:tc>
      </w:tr>
      <w:tr w:rsidR="00E75F10" w:rsidRPr="00AC0EE9" w14:paraId="4FDCABF7" w14:textId="77777777" w:rsidTr="00A4120A">
        <w:trPr>
          <w:gridAfter w:val="2"/>
          <w:wAfter w:w="276" w:type="dxa"/>
          <w:trHeight w:val="270"/>
        </w:trPr>
        <w:tc>
          <w:tcPr>
            <w:tcW w:w="418" w:type="dxa"/>
            <w:shd w:val="clear" w:color="auto" w:fill="FFFFFF" w:themeFill="background1"/>
            <w:vAlign w:val="center"/>
          </w:tcPr>
          <w:p w14:paraId="72D94BB0"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15398106"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5A176DD0" w14:textId="63C6C65F" w:rsidR="00E75F10" w:rsidRPr="00B322F1" w:rsidRDefault="00502C00" w:rsidP="00B322F1">
            <w:pPr>
              <w:widowControl w:val="0"/>
              <w:spacing w:after="0" w:line="240" w:lineRule="auto"/>
              <w:rPr>
                <w:sz w:val="20"/>
              </w:rPr>
            </w:pPr>
            <w:r w:rsidRPr="00B322F1">
              <w:rPr>
                <w:sz w:val="20"/>
              </w:rPr>
              <w:t>has</w:t>
            </w:r>
            <w:r w:rsidR="001A1A6A" w:rsidRPr="00B322F1">
              <w:rPr>
                <w:sz w:val="20"/>
              </w:rPr>
              <w:t xml:space="preserve"> indicated a</w:t>
            </w:r>
            <w:r w:rsidRPr="00B322F1">
              <w:rPr>
                <w:sz w:val="20"/>
              </w:rPr>
              <w:t xml:space="preserve"> </w:t>
            </w:r>
            <w:r w:rsidR="00B322F1" w:rsidRPr="00B322F1">
              <w:rPr>
                <w:sz w:val="20"/>
              </w:rPr>
              <w:t>guilty plea</w:t>
            </w:r>
            <w:r w:rsidRPr="00B322F1">
              <w:rPr>
                <w:sz w:val="20"/>
              </w:rPr>
              <w:t xml:space="preserve"> to </w:t>
            </w:r>
            <w:r w:rsidR="00E75F10" w:rsidRPr="00B322F1">
              <w:rPr>
                <w:sz w:val="20"/>
              </w:rPr>
              <w:t xml:space="preserve">an eligible offence </w:t>
            </w:r>
            <w:r w:rsidRPr="00B322F1">
              <w:rPr>
                <w:sz w:val="20"/>
              </w:rPr>
              <w:t>and</w:t>
            </w:r>
            <w:r w:rsidR="002D34B3">
              <w:rPr>
                <w:sz w:val="20"/>
              </w:rPr>
              <w:t xml:space="preserve"> resides</w:t>
            </w:r>
            <w:r w:rsidR="00D45CCD">
              <w:rPr>
                <w:sz w:val="20"/>
              </w:rPr>
              <w:t>,</w:t>
            </w:r>
            <w:r w:rsidRPr="00B322F1">
              <w:rPr>
                <w:sz w:val="20"/>
              </w:rPr>
              <w:t xml:space="preserve"> </w:t>
            </w:r>
            <w:r w:rsidR="00AF3711">
              <w:rPr>
                <w:sz w:val="20"/>
              </w:rPr>
              <w:t xml:space="preserve">or intends to </w:t>
            </w:r>
            <w:r w:rsidRPr="00B322F1">
              <w:rPr>
                <w:sz w:val="20"/>
              </w:rPr>
              <w:t>re</w:t>
            </w:r>
            <w:r w:rsidR="00B322F1" w:rsidRPr="00B322F1">
              <w:rPr>
                <w:sz w:val="20"/>
              </w:rPr>
              <w:t>side within the court district;</w:t>
            </w:r>
          </w:p>
        </w:tc>
      </w:tr>
      <w:tr w:rsidR="00E75F10" w:rsidRPr="00AC0EE9" w14:paraId="00352E81" w14:textId="77777777" w:rsidTr="00A4120A">
        <w:trPr>
          <w:gridAfter w:val="2"/>
          <w:wAfter w:w="276" w:type="dxa"/>
          <w:trHeight w:val="270"/>
        </w:trPr>
        <w:tc>
          <w:tcPr>
            <w:tcW w:w="418" w:type="dxa"/>
            <w:shd w:val="clear" w:color="auto" w:fill="FFFFFF" w:themeFill="background1"/>
            <w:vAlign w:val="center"/>
          </w:tcPr>
          <w:p w14:paraId="523D8C6D"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1E410C57"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408317CF" w14:textId="0652E429" w:rsidR="00E75F10" w:rsidRPr="00B322F1" w:rsidRDefault="00E75F10" w:rsidP="00B322F1">
            <w:pPr>
              <w:widowControl w:val="0"/>
              <w:spacing w:after="0" w:line="240" w:lineRule="auto"/>
              <w:rPr>
                <w:sz w:val="20"/>
              </w:rPr>
            </w:pPr>
            <w:r w:rsidRPr="00B322F1">
              <w:rPr>
                <w:sz w:val="20"/>
              </w:rPr>
              <w:t xml:space="preserve">has disclosed they have </w:t>
            </w:r>
            <w:r w:rsidR="001A1A6A" w:rsidRPr="00B322F1">
              <w:rPr>
                <w:sz w:val="20"/>
              </w:rPr>
              <w:t xml:space="preserve"> a </w:t>
            </w:r>
            <w:r w:rsidRPr="00B322F1">
              <w:rPr>
                <w:sz w:val="20"/>
              </w:rPr>
              <w:t xml:space="preserve">serious </w:t>
            </w:r>
            <w:r w:rsidR="00796EC9" w:rsidRPr="00B322F1">
              <w:rPr>
                <w:sz w:val="20"/>
              </w:rPr>
              <w:t xml:space="preserve">substance use disorder </w:t>
            </w:r>
            <w:r w:rsidRPr="00B322F1">
              <w:rPr>
                <w:sz w:val="20"/>
              </w:rPr>
              <w:t xml:space="preserve">which has contributed to </w:t>
            </w:r>
            <w:r w:rsidR="00796EC9" w:rsidRPr="00B322F1">
              <w:rPr>
                <w:sz w:val="20"/>
              </w:rPr>
              <w:t>the commission of an eligible offence</w:t>
            </w:r>
            <w:r w:rsidRPr="00B322F1">
              <w:rPr>
                <w:sz w:val="20"/>
              </w:rPr>
              <w:t xml:space="preserve">; </w:t>
            </w:r>
          </w:p>
        </w:tc>
      </w:tr>
      <w:tr w:rsidR="00E75F10" w:rsidRPr="00AC0EE9" w14:paraId="71C85754" w14:textId="77777777" w:rsidTr="00A4120A">
        <w:trPr>
          <w:gridAfter w:val="2"/>
          <w:wAfter w:w="276" w:type="dxa"/>
          <w:trHeight w:val="270"/>
        </w:trPr>
        <w:tc>
          <w:tcPr>
            <w:tcW w:w="418" w:type="dxa"/>
            <w:shd w:val="clear" w:color="auto" w:fill="FFFFFF" w:themeFill="background1"/>
            <w:vAlign w:val="center"/>
          </w:tcPr>
          <w:p w14:paraId="1345B739"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7492CD90"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3EE4FCF0" w14:textId="77777777" w:rsidR="00E75F10" w:rsidRPr="00341D83" w:rsidRDefault="00E75F10" w:rsidP="00341D83">
            <w:pPr>
              <w:widowControl w:val="0"/>
              <w:spacing w:after="0" w:line="240" w:lineRule="auto"/>
              <w:rPr>
                <w:sz w:val="20"/>
              </w:rPr>
            </w:pPr>
            <w:r w:rsidRPr="00341D83">
              <w:rPr>
                <w:sz w:val="20"/>
              </w:rPr>
              <w:t>is not subject to a parole order;</w:t>
            </w:r>
          </w:p>
        </w:tc>
      </w:tr>
      <w:tr w:rsidR="00E75F10" w:rsidRPr="00AC0EE9" w14:paraId="5382F626" w14:textId="77777777" w:rsidTr="00A4120A">
        <w:trPr>
          <w:gridAfter w:val="2"/>
          <w:wAfter w:w="276" w:type="dxa"/>
          <w:trHeight w:val="270"/>
        </w:trPr>
        <w:tc>
          <w:tcPr>
            <w:tcW w:w="418" w:type="dxa"/>
            <w:shd w:val="clear" w:color="auto" w:fill="FFFFFF" w:themeFill="background1"/>
            <w:vAlign w:val="center"/>
          </w:tcPr>
          <w:p w14:paraId="2DCB310C"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672552D4"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1DE77512" w14:textId="77777777" w:rsidR="00E75F10" w:rsidRPr="00341D83" w:rsidRDefault="00E75F10" w:rsidP="00341D83">
            <w:pPr>
              <w:widowControl w:val="0"/>
              <w:spacing w:after="0" w:line="240" w:lineRule="auto"/>
              <w:rPr>
                <w:sz w:val="20"/>
              </w:rPr>
            </w:pPr>
            <w:r w:rsidRPr="00341D83">
              <w:rPr>
                <w:sz w:val="20"/>
              </w:rPr>
              <w:t>is not subject to a cancelled parole order and required to serve an unexpired period of imprisonment;</w:t>
            </w:r>
          </w:p>
        </w:tc>
      </w:tr>
      <w:tr w:rsidR="00E75F10" w:rsidRPr="00AC0EE9" w14:paraId="768F75A6" w14:textId="77777777" w:rsidTr="00A4120A">
        <w:trPr>
          <w:gridAfter w:val="2"/>
          <w:wAfter w:w="276" w:type="dxa"/>
          <w:trHeight w:val="270"/>
        </w:trPr>
        <w:tc>
          <w:tcPr>
            <w:tcW w:w="418" w:type="dxa"/>
            <w:shd w:val="clear" w:color="auto" w:fill="FFFFFF" w:themeFill="background1"/>
            <w:vAlign w:val="center"/>
          </w:tcPr>
          <w:p w14:paraId="6229FC00"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7FB570ED"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6EBA27A2" w14:textId="77777777" w:rsidR="00E75F10" w:rsidRPr="00341D83" w:rsidRDefault="00E75F10" w:rsidP="00341D83">
            <w:pPr>
              <w:widowControl w:val="0"/>
              <w:spacing w:after="0" w:line="240" w:lineRule="auto"/>
              <w:rPr>
                <w:sz w:val="20"/>
              </w:rPr>
            </w:pPr>
            <w:r w:rsidRPr="00341D83">
              <w:rPr>
                <w:sz w:val="20"/>
              </w:rPr>
              <w:t>is not serving a term of imprisonment in a corrective services facility;</w:t>
            </w:r>
          </w:p>
        </w:tc>
      </w:tr>
      <w:tr w:rsidR="00E75F10" w:rsidRPr="00AC0EE9" w14:paraId="6AD209CD" w14:textId="77777777" w:rsidTr="00A4120A">
        <w:trPr>
          <w:gridAfter w:val="2"/>
          <w:wAfter w:w="276" w:type="dxa"/>
          <w:trHeight w:val="270"/>
        </w:trPr>
        <w:tc>
          <w:tcPr>
            <w:tcW w:w="418" w:type="dxa"/>
            <w:shd w:val="clear" w:color="auto" w:fill="FFFFFF" w:themeFill="background1"/>
            <w:vAlign w:val="center"/>
          </w:tcPr>
          <w:p w14:paraId="78A14E9F"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5F522A90"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6E37B971" w14:textId="77777777" w:rsidR="00E75F10" w:rsidRPr="00341D83" w:rsidRDefault="00E75F10" w:rsidP="00341D83">
            <w:pPr>
              <w:widowControl w:val="0"/>
              <w:spacing w:after="0" w:line="240" w:lineRule="auto"/>
              <w:rPr>
                <w:sz w:val="20"/>
              </w:rPr>
            </w:pPr>
            <w:r w:rsidRPr="00341D83">
              <w:rPr>
                <w:sz w:val="20"/>
              </w:rPr>
              <w:t>is not charged with a sexual assault offence; and</w:t>
            </w:r>
          </w:p>
        </w:tc>
      </w:tr>
      <w:tr w:rsidR="00E75F10" w:rsidRPr="00AC0EE9" w14:paraId="74301FCD" w14:textId="77777777" w:rsidTr="00A4120A">
        <w:trPr>
          <w:gridAfter w:val="2"/>
          <w:wAfter w:w="276" w:type="dxa"/>
          <w:trHeight w:val="270"/>
        </w:trPr>
        <w:tc>
          <w:tcPr>
            <w:tcW w:w="418" w:type="dxa"/>
            <w:shd w:val="clear" w:color="auto" w:fill="FFFFFF" w:themeFill="background1"/>
            <w:vAlign w:val="center"/>
          </w:tcPr>
          <w:p w14:paraId="16CEF117" w14:textId="77777777" w:rsidR="00E75F10" w:rsidRPr="00341D83" w:rsidRDefault="00E75F10" w:rsidP="00341D83">
            <w:pPr>
              <w:widowControl w:val="0"/>
              <w:spacing w:after="0" w:line="240" w:lineRule="auto"/>
              <w:rPr>
                <w:sz w:val="18"/>
                <w:szCs w:val="18"/>
              </w:rPr>
            </w:pPr>
          </w:p>
        </w:tc>
        <w:tc>
          <w:tcPr>
            <w:tcW w:w="712" w:type="dxa"/>
            <w:gridSpan w:val="4"/>
            <w:shd w:val="clear" w:color="auto" w:fill="E7E6E6"/>
            <w:vAlign w:val="center"/>
          </w:tcPr>
          <w:p w14:paraId="1C03BD53" w14:textId="77777777" w:rsidR="00E75F10" w:rsidRPr="00341D83" w:rsidRDefault="00E75F10" w:rsidP="00341D83">
            <w:pPr>
              <w:widowControl w:val="0"/>
              <w:spacing w:after="0" w:line="240" w:lineRule="auto"/>
              <w:rPr>
                <w:sz w:val="18"/>
                <w:szCs w:val="18"/>
              </w:rPr>
            </w:pPr>
          </w:p>
        </w:tc>
        <w:tc>
          <w:tcPr>
            <w:tcW w:w="9957" w:type="dxa"/>
            <w:gridSpan w:val="41"/>
            <w:shd w:val="clear" w:color="auto" w:fill="FFFFFF" w:themeFill="background1"/>
            <w:vAlign w:val="center"/>
          </w:tcPr>
          <w:p w14:paraId="5682D4F2" w14:textId="3507A2B5" w:rsidR="00E75F10" w:rsidRPr="00341D83" w:rsidRDefault="00E75F10" w:rsidP="00B322F1">
            <w:pPr>
              <w:widowControl w:val="0"/>
              <w:spacing w:after="0" w:line="240" w:lineRule="auto"/>
              <w:rPr>
                <w:sz w:val="20"/>
              </w:rPr>
            </w:pPr>
            <w:r w:rsidRPr="00341D83">
              <w:rPr>
                <w:sz w:val="20"/>
              </w:rPr>
              <w:t xml:space="preserve">has agreed to be referred to the court. </w:t>
            </w:r>
          </w:p>
        </w:tc>
      </w:tr>
      <w:tr w:rsidR="00EA0219" w:rsidRPr="00AC0EE9" w14:paraId="5475D4E3" w14:textId="77777777" w:rsidTr="00946A44">
        <w:trPr>
          <w:gridAfter w:val="2"/>
          <w:wAfter w:w="276" w:type="dxa"/>
          <w:trHeight w:val="270"/>
        </w:trPr>
        <w:tc>
          <w:tcPr>
            <w:tcW w:w="1130" w:type="dxa"/>
            <w:gridSpan w:val="5"/>
            <w:shd w:val="clear" w:color="auto" w:fill="FFFFFF" w:themeFill="background1"/>
            <w:vAlign w:val="center"/>
          </w:tcPr>
          <w:p w14:paraId="7540FE25" w14:textId="1711F347" w:rsidR="00277ED2" w:rsidRPr="00341D83" w:rsidRDefault="005E646B" w:rsidP="00341D83">
            <w:pPr>
              <w:widowControl w:val="0"/>
              <w:spacing w:after="0" w:line="240" w:lineRule="auto"/>
              <w:rPr>
                <w:sz w:val="18"/>
                <w:szCs w:val="18"/>
              </w:rPr>
            </w:pPr>
            <w:r>
              <w:rPr>
                <w:sz w:val="18"/>
                <w:szCs w:val="18"/>
              </w:rPr>
              <w:t xml:space="preserve">Referral initiated by (type): </w:t>
            </w:r>
            <w:r w:rsidR="00277ED2">
              <w:rPr>
                <w:sz w:val="18"/>
                <w:szCs w:val="18"/>
              </w:rPr>
              <w:t xml:space="preserve"> </w:t>
            </w:r>
            <w:r w:rsidR="00277ED2" w:rsidRPr="00341D83">
              <w:rPr>
                <w:sz w:val="18"/>
                <w:szCs w:val="18"/>
              </w:rPr>
              <w:t xml:space="preserve"> </w:t>
            </w:r>
          </w:p>
        </w:tc>
        <w:tc>
          <w:tcPr>
            <w:tcW w:w="708" w:type="dxa"/>
            <w:gridSpan w:val="2"/>
            <w:shd w:val="clear" w:color="auto" w:fill="E7E6E6"/>
            <w:vAlign w:val="center"/>
          </w:tcPr>
          <w:p w14:paraId="5962C940" w14:textId="77777777" w:rsidR="00277ED2" w:rsidRPr="00341D83" w:rsidRDefault="00277ED2" w:rsidP="00341D83">
            <w:pPr>
              <w:widowControl w:val="0"/>
              <w:spacing w:after="0" w:line="240" w:lineRule="auto"/>
              <w:rPr>
                <w:sz w:val="18"/>
                <w:szCs w:val="18"/>
              </w:rPr>
            </w:pPr>
          </w:p>
        </w:tc>
        <w:tc>
          <w:tcPr>
            <w:tcW w:w="1421" w:type="dxa"/>
            <w:gridSpan w:val="6"/>
            <w:shd w:val="clear" w:color="auto" w:fill="FFFFFF" w:themeFill="background1"/>
            <w:vAlign w:val="center"/>
          </w:tcPr>
          <w:p w14:paraId="3DCF872C" w14:textId="26AE9A99" w:rsidR="00277ED2" w:rsidRPr="00341D83" w:rsidRDefault="00277ED2">
            <w:pPr>
              <w:widowControl w:val="0"/>
              <w:spacing w:after="0" w:line="240" w:lineRule="auto"/>
              <w:rPr>
                <w:sz w:val="18"/>
                <w:szCs w:val="18"/>
              </w:rPr>
            </w:pPr>
            <w:r w:rsidRPr="00341D83">
              <w:rPr>
                <w:sz w:val="18"/>
                <w:szCs w:val="18"/>
              </w:rPr>
              <w:t xml:space="preserve">Legal </w:t>
            </w:r>
            <w:r>
              <w:rPr>
                <w:sz w:val="18"/>
                <w:szCs w:val="18"/>
              </w:rPr>
              <w:t>– Duty Lawyer</w:t>
            </w:r>
          </w:p>
        </w:tc>
        <w:tc>
          <w:tcPr>
            <w:tcW w:w="709" w:type="dxa"/>
            <w:gridSpan w:val="2"/>
            <w:shd w:val="clear" w:color="auto" w:fill="E7E6E6"/>
            <w:vAlign w:val="center"/>
          </w:tcPr>
          <w:p w14:paraId="5D81848A" w14:textId="77777777" w:rsidR="00277ED2" w:rsidRPr="00341D83" w:rsidRDefault="00277ED2" w:rsidP="00341D83">
            <w:pPr>
              <w:widowControl w:val="0"/>
              <w:spacing w:after="0" w:line="240" w:lineRule="auto"/>
              <w:rPr>
                <w:sz w:val="18"/>
                <w:szCs w:val="18"/>
              </w:rPr>
            </w:pPr>
          </w:p>
        </w:tc>
        <w:tc>
          <w:tcPr>
            <w:tcW w:w="1134" w:type="dxa"/>
            <w:gridSpan w:val="3"/>
            <w:shd w:val="clear" w:color="auto" w:fill="FFFFFF" w:themeFill="background1"/>
            <w:vAlign w:val="center"/>
          </w:tcPr>
          <w:p w14:paraId="4CC68F01" w14:textId="136DB514" w:rsidR="00277ED2" w:rsidRPr="00341D83" w:rsidRDefault="00277ED2" w:rsidP="00341D83">
            <w:pPr>
              <w:widowControl w:val="0"/>
              <w:spacing w:after="0" w:line="240" w:lineRule="auto"/>
              <w:rPr>
                <w:sz w:val="18"/>
                <w:szCs w:val="18"/>
              </w:rPr>
            </w:pPr>
            <w:r>
              <w:rPr>
                <w:sz w:val="18"/>
                <w:szCs w:val="18"/>
              </w:rPr>
              <w:t>Legal - ATSILS</w:t>
            </w:r>
          </w:p>
        </w:tc>
        <w:tc>
          <w:tcPr>
            <w:tcW w:w="711" w:type="dxa"/>
            <w:gridSpan w:val="2"/>
            <w:shd w:val="clear" w:color="auto" w:fill="E7E6E6"/>
            <w:vAlign w:val="center"/>
          </w:tcPr>
          <w:p w14:paraId="7868F047" w14:textId="77777777" w:rsidR="00277ED2" w:rsidRPr="00341D83" w:rsidRDefault="00277ED2" w:rsidP="00341D83">
            <w:pPr>
              <w:widowControl w:val="0"/>
              <w:spacing w:after="0" w:line="240" w:lineRule="auto"/>
              <w:rPr>
                <w:sz w:val="18"/>
                <w:szCs w:val="18"/>
              </w:rPr>
            </w:pPr>
          </w:p>
        </w:tc>
        <w:tc>
          <w:tcPr>
            <w:tcW w:w="992" w:type="dxa"/>
            <w:gridSpan w:val="4"/>
            <w:shd w:val="clear" w:color="auto" w:fill="FFFFFF" w:themeFill="background1"/>
            <w:vAlign w:val="center"/>
          </w:tcPr>
          <w:p w14:paraId="6CD6C89B" w14:textId="72C87D68" w:rsidR="00277ED2" w:rsidRPr="00341D83" w:rsidRDefault="00277ED2" w:rsidP="00341D83">
            <w:pPr>
              <w:widowControl w:val="0"/>
              <w:spacing w:after="0" w:line="240" w:lineRule="auto"/>
              <w:rPr>
                <w:sz w:val="18"/>
                <w:szCs w:val="18"/>
              </w:rPr>
            </w:pPr>
            <w:r>
              <w:rPr>
                <w:sz w:val="18"/>
                <w:szCs w:val="18"/>
              </w:rPr>
              <w:t xml:space="preserve">Legal – Private </w:t>
            </w:r>
          </w:p>
        </w:tc>
        <w:tc>
          <w:tcPr>
            <w:tcW w:w="709" w:type="dxa"/>
            <w:gridSpan w:val="4"/>
            <w:shd w:val="clear" w:color="auto" w:fill="E7E6E6"/>
            <w:vAlign w:val="center"/>
          </w:tcPr>
          <w:p w14:paraId="06DAC30B" w14:textId="77777777" w:rsidR="00277ED2" w:rsidRPr="00341D83" w:rsidRDefault="00277ED2" w:rsidP="00341D83">
            <w:pPr>
              <w:widowControl w:val="0"/>
              <w:spacing w:after="0" w:line="240" w:lineRule="auto"/>
              <w:rPr>
                <w:sz w:val="18"/>
                <w:szCs w:val="18"/>
              </w:rPr>
            </w:pPr>
          </w:p>
        </w:tc>
        <w:tc>
          <w:tcPr>
            <w:tcW w:w="3573" w:type="dxa"/>
            <w:gridSpan w:val="18"/>
            <w:shd w:val="clear" w:color="auto" w:fill="FFFFFF" w:themeFill="background1"/>
            <w:vAlign w:val="center"/>
          </w:tcPr>
          <w:p w14:paraId="3242D0B5" w14:textId="77777777" w:rsidR="00277ED2" w:rsidRDefault="00277ED2" w:rsidP="00341D83">
            <w:pPr>
              <w:widowControl w:val="0"/>
              <w:spacing w:after="0" w:line="240" w:lineRule="auto"/>
              <w:rPr>
                <w:sz w:val="18"/>
                <w:szCs w:val="18"/>
              </w:rPr>
            </w:pPr>
            <w:r>
              <w:rPr>
                <w:sz w:val="18"/>
                <w:szCs w:val="18"/>
              </w:rPr>
              <w:t xml:space="preserve">Legal – </w:t>
            </w:r>
          </w:p>
          <w:p w14:paraId="74254285" w14:textId="107FE104" w:rsidR="00277ED2" w:rsidRPr="00341D83" w:rsidRDefault="00277ED2" w:rsidP="00341D83">
            <w:pPr>
              <w:widowControl w:val="0"/>
              <w:spacing w:after="0" w:line="240" w:lineRule="auto"/>
              <w:rPr>
                <w:sz w:val="18"/>
                <w:szCs w:val="18"/>
              </w:rPr>
            </w:pPr>
            <w:r>
              <w:rPr>
                <w:sz w:val="18"/>
                <w:szCs w:val="18"/>
              </w:rPr>
              <w:t>Legal Aid</w:t>
            </w:r>
          </w:p>
        </w:tc>
      </w:tr>
      <w:tr w:rsidR="00EA0219" w:rsidRPr="00AC0EE9" w14:paraId="6B8C56EF" w14:textId="77777777" w:rsidTr="00946A44">
        <w:trPr>
          <w:gridAfter w:val="2"/>
          <w:wAfter w:w="276" w:type="dxa"/>
          <w:trHeight w:val="270"/>
        </w:trPr>
        <w:tc>
          <w:tcPr>
            <w:tcW w:w="1130" w:type="dxa"/>
            <w:gridSpan w:val="5"/>
            <w:shd w:val="clear" w:color="auto" w:fill="FFFFFF" w:themeFill="background1"/>
            <w:vAlign w:val="center"/>
          </w:tcPr>
          <w:p w14:paraId="6088D83E" w14:textId="77777777" w:rsidR="00277ED2" w:rsidRPr="00341D83" w:rsidDel="00277ED2" w:rsidRDefault="00277ED2" w:rsidP="00341D83">
            <w:pPr>
              <w:widowControl w:val="0"/>
              <w:spacing w:after="0" w:line="240" w:lineRule="auto"/>
              <w:rPr>
                <w:sz w:val="18"/>
                <w:szCs w:val="18"/>
              </w:rPr>
            </w:pPr>
          </w:p>
        </w:tc>
        <w:tc>
          <w:tcPr>
            <w:tcW w:w="708" w:type="dxa"/>
            <w:gridSpan w:val="2"/>
            <w:shd w:val="clear" w:color="auto" w:fill="E7E6E6"/>
            <w:vAlign w:val="center"/>
          </w:tcPr>
          <w:p w14:paraId="7CDC9C5C" w14:textId="77777777" w:rsidR="00277ED2" w:rsidRPr="00341D83" w:rsidRDefault="00277ED2" w:rsidP="00341D83">
            <w:pPr>
              <w:widowControl w:val="0"/>
              <w:spacing w:after="0" w:line="240" w:lineRule="auto"/>
              <w:rPr>
                <w:sz w:val="18"/>
                <w:szCs w:val="18"/>
              </w:rPr>
            </w:pPr>
          </w:p>
        </w:tc>
        <w:tc>
          <w:tcPr>
            <w:tcW w:w="1421" w:type="dxa"/>
            <w:gridSpan w:val="6"/>
            <w:shd w:val="clear" w:color="auto" w:fill="FFFFFF" w:themeFill="background1"/>
            <w:vAlign w:val="center"/>
          </w:tcPr>
          <w:p w14:paraId="259D712D" w14:textId="77777777" w:rsidR="00277ED2" w:rsidRDefault="00277ED2" w:rsidP="00341D83">
            <w:pPr>
              <w:widowControl w:val="0"/>
              <w:spacing w:after="0" w:line="240" w:lineRule="auto"/>
              <w:rPr>
                <w:sz w:val="18"/>
                <w:szCs w:val="18"/>
              </w:rPr>
            </w:pPr>
            <w:r>
              <w:rPr>
                <w:sz w:val="18"/>
                <w:szCs w:val="18"/>
              </w:rPr>
              <w:t xml:space="preserve">Prosecutor </w:t>
            </w:r>
          </w:p>
          <w:p w14:paraId="21096A14" w14:textId="77777777" w:rsidR="005F64D7" w:rsidRDefault="005F64D7" w:rsidP="00341D83">
            <w:pPr>
              <w:widowControl w:val="0"/>
              <w:spacing w:after="0" w:line="240" w:lineRule="auto"/>
              <w:rPr>
                <w:sz w:val="18"/>
                <w:szCs w:val="18"/>
              </w:rPr>
            </w:pPr>
          </w:p>
          <w:p w14:paraId="36676D75" w14:textId="5E688323" w:rsidR="00277ED2" w:rsidRPr="00341D83" w:rsidRDefault="00277ED2" w:rsidP="00341D83">
            <w:pPr>
              <w:widowControl w:val="0"/>
              <w:spacing w:after="0" w:line="240" w:lineRule="auto"/>
              <w:rPr>
                <w:sz w:val="18"/>
                <w:szCs w:val="18"/>
              </w:rPr>
            </w:pPr>
          </w:p>
        </w:tc>
        <w:tc>
          <w:tcPr>
            <w:tcW w:w="709" w:type="dxa"/>
            <w:gridSpan w:val="2"/>
            <w:shd w:val="clear" w:color="auto" w:fill="E7E6E6"/>
            <w:vAlign w:val="center"/>
          </w:tcPr>
          <w:p w14:paraId="38DEFB0B" w14:textId="77777777" w:rsidR="00277ED2" w:rsidRPr="00341D83" w:rsidRDefault="00277ED2" w:rsidP="00341D83">
            <w:pPr>
              <w:widowControl w:val="0"/>
              <w:spacing w:after="0" w:line="240" w:lineRule="auto"/>
              <w:rPr>
                <w:sz w:val="18"/>
                <w:szCs w:val="18"/>
              </w:rPr>
            </w:pPr>
          </w:p>
        </w:tc>
        <w:tc>
          <w:tcPr>
            <w:tcW w:w="1134" w:type="dxa"/>
            <w:gridSpan w:val="3"/>
            <w:shd w:val="clear" w:color="auto" w:fill="FFFFFF" w:themeFill="background1"/>
            <w:vAlign w:val="center"/>
          </w:tcPr>
          <w:p w14:paraId="6A7BACB4" w14:textId="77777777" w:rsidR="00277ED2" w:rsidRDefault="00277ED2" w:rsidP="00341D83">
            <w:pPr>
              <w:widowControl w:val="0"/>
              <w:spacing w:after="0" w:line="240" w:lineRule="auto"/>
              <w:rPr>
                <w:sz w:val="18"/>
                <w:szCs w:val="18"/>
              </w:rPr>
            </w:pPr>
            <w:r w:rsidRPr="00341D83">
              <w:rPr>
                <w:sz w:val="18"/>
                <w:szCs w:val="18"/>
              </w:rPr>
              <w:t>Magistrate</w:t>
            </w:r>
          </w:p>
          <w:p w14:paraId="5D51B128" w14:textId="07390DAC" w:rsidR="00277ED2" w:rsidRPr="00341D83" w:rsidRDefault="00277ED2" w:rsidP="00341D83">
            <w:pPr>
              <w:widowControl w:val="0"/>
              <w:spacing w:after="0" w:line="240" w:lineRule="auto"/>
              <w:rPr>
                <w:sz w:val="18"/>
                <w:szCs w:val="18"/>
              </w:rPr>
            </w:pPr>
          </w:p>
        </w:tc>
        <w:tc>
          <w:tcPr>
            <w:tcW w:w="711" w:type="dxa"/>
            <w:gridSpan w:val="2"/>
            <w:shd w:val="clear" w:color="auto" w:fill="E7E6E6"/>
            <w:vAlign w:val="center"/>
          </w:tcPr>
          <w:p w14:paraId="22063568" w14:textId="77777777" w:rsidR="00277ED2" w:rsidRPr="00341D83" w:rsidRDefault="00277ED2" w:rsidP="00341D83">
            <w:pPr>
              <w:widowControl w:val="0"/>
              <w:spacing w:after="0" w:line="240" w:lineRule="auto"/>
              <w:rPr>
                <w:sz w:val="18"/>
                <w:szCs w:val="18"/>
              </w:rPr>
            </w:pPr>
          </w:p>
        </w:tc>
        <w:tc>
          <w:tcPr>
            <w:tcW w:w="992" w:type="dxa"/>
            <w:gridSpan w:val="4"/>
            <w:shd w:val="clear" w:color="auto" w:fill="FFFFFF" w:themeFill="background1"/>
            <w:vAlign w:val="center"/>
          </w:tcPr>
          <w:p w14:paraId="240B8186" w14:textId="77777777" w:rsidR="00277ED2" w:rsidRDefault="00277ED2" w:rsidP="00341D83">
            <w:pPr>
              <w:widowControl w:val="0"/>
              <w:spacing w:after="0" w:line="240" w:lineRule="auto"/>
              <w:rPr>
                <w:sz w:val="18"/>
                <w:szCs w:val="18"/>
              </w:rPr>
            </w:pPr>
            <w:r w:rsidRPr="00341D83">
              <w:rPr>
                <w:sz w:val="18"/>
                <w:szCs w:val="18"/>
              </w:rPr>
              <w:t>Defendant</w:t>
            </w:r>
          </w:p>
          <w:p w14:paraId="633BA382" w14:textId="44815BDF" w:rsidR="00277ED2" w:rsidRPr="00341D83" w:rsidRDefault="00277ED2" w:rsidP="00341D83">
            <w:pPr>
              <w:widowControl w:val="0"/>
              <w:spacing w:after="0" w:line="240" w:lineRule="auto"/>
              <w:rPr>
                <w:sz w:val="18"/>
                <w:szCs w:val="18"/>
              </w:rPr>
            </w:pPr>
          </w:p>
        </w:tc>
        <w:tc>
          <w:tcPr>
            <w:tcW w:w="709" w:type="dxa"/>
            <w:gridSpan w:val="4"/>
            <w:shd w:val="clear" w:color="auto" w:fill="E7E6E6"/>
            <w:vAlign w:val="center"/>
          </w:tcPr>
          <w:p w14:paraId="01FC8C12" w14:textId="77777777" w:rsidR="00277ED2" w:rsidRPr="00341D83" w:rsidRDefault="00277ED2" w:rsidP="00341D83">
            <w:pPr>
              <w:widowControl w:val="0"/>
              <w:spacing w:after="0" w:line="240" w:lineRule="auto"/>
              <w:rPr>
                <w:sz w:val="18"/>
                <w:szCs w:val="18"/>
              </w:rPr>
            </w:pPr>
          </w:p>
        </w:tc>
        <w:tc>
          <w:tcPr>
            <w:tcW w:w="855" w:type="dxa"/>
            <w:gridSpan w:val="3"/>
            <w:shd w:val="clear" w:color="auto" w:fill="FFFFFF" w:themeFill="background1"/>
            <w:vAlign w:val="center"/>
          </w:tcPr>
          <w:p w14:paraId="6874B1AB" w14:textId="77777777" w:rsidR="00277ED2" w:rsidRDefault="00277ED2" w:rsidP="00341D83">
            <w:pPr>
              <w:widowControl w:val="0"/>
              <w:spacing w:after="0" w:line="240" w:lineRule="auto"/>
              <w:rPr>
                <w:sz w:val="18"/>
                <w:szCs w:val="18"/>
              </w:rPr>
            </w:pPr>
            <w:r w:rsidRPr="00341D83">
              <w:rPr>
                <w:sz w:val="18"/>
                <w:szCs w:val="18"/>
              </w:rPr>
              <w:t>Other:</w:t>
            </w:r>
          </w:p>
          <w:p w14:paraId="509639D9" w14:textId="63C8E72C" w:rsidR="00277ED2" w:rsidRPr="00341D83" w:rsidRDefault="00277ED2" w:rsidP="00341D83">
            <w:pPr>
              <w:widowControl w:val="0"/>
              <w:spacing w:after="0" w:line="240" w:lineRule="auto"/>
              <w:rPr>
                <w:sz w:val="18"/>
                <w:szCs w:val="18"/>
              </w:rPr>
            </w:pPr>
          </w:p>
        </w:tc>
        <w:tc>
          <w:tcPr>
            <w:tcW w:w="2718" w:type="dxa"/>
            <w:gridSpan w:val="15"/>
            <w:shd w:val="clear" w:color="auto" w:fill="E7E6E6"/>
            <w:vAlign w:val="center"/>
          </w:tcPr>
          <w:p w14:paraId="2E36133A" w14:textId="77777777" w:rsidR="00277ED2" w:rsidRPr="00341D83" w:rsidRDefault="00277ED2" w:rsidP="00341D83">
            <w:pPr>
              <w:widowControl w:val="0"/>
              <w:spacing w:after="0" w:line="240" w:lineRule="auto"/>
              <w:rPr>
                <w:sz w:val="18"/>
                <w:szCs w:val="18"/>
              </w:rPr>
            </w:pPr>
          </w:p>
        </w:tc>
      </w:tr>
      <w:tr w:rsidR="00E75F10" w:rsidRPr="00AC0EE9" w14:paraId="62A721E2" w14:textId="77777777" w:rsidTr="00A4120A">
        <w:trPr>
          <w:gridAfter w:val="3"/>
          <w:wAfter w:w="328" w:type="dxa"/>
          <w:trHeight w:val="270"/>
        </w:trPr>
        <w:tc>
          <w:tcPr>
            <w:tcW w:w="1963" w:type="dxa"/>
            <w:gridSpan w:val="8"/>
            <w:shd w:val="clear" w:color="auto" w:fill="FFFFFF" w:themeFill="background1"/>
            <w:vAlign w:val="center"/>
          </w:tcPr>
          <w:p w14:paraId="4774E9F2" w14:textId="25953857" w:rsidR="00E75F10" w:rsidRPr="00341D83" w:rsidRDefault="007311AB" w:rsidP="00341D83">
            <w:pPr>
              <w:widowControl w:val="0"/>
              <w:spacing w:after="0" w:line="240" w:lineRule="auto"/>
              <w:rPr>
                <w:sz w:val="18"/>
                <w:szCs w:val="18"/>
              </w:rPr>
            </w:pPr>
            <w:r>
              <w:rPr>
                <w:sz w:val="18"/>
                <w:szCs w:val="18"/>
              </w:rPr>
              <w:t>Referral initiated by (</w:t>
            </w:r>
            <w:r w:rsidR="00726DC4">
              <w:rPr>
                <w:sz w:val="18"/>
                <w:szCs w:val="18"/>
              </w:rPr>
              <w:t>n</w:t>
            </w:r>
            <w:r w:rsidR="00E75F10" w:rsidRPr="00341D83">
              <w:rPr>
                <w:sz w:val="18"/>
                <w:szCs w:val="18"/>
              </w:rPr>
              <w:t>ame</w:t>
            </w:r>
            <w:r>
              <w:rPr>
                <w:sz w:val="18"/>
                <w:szCs w:val="18"/>
              </w:rPr>
              <w:t>):</w:t>
            </w:r>
          </w:p>
        </w:tc>
        <w:tc>
          <w:tcPr>
            <w:tcW w:w="4928" w:type="dxa"/>
            <w:gridSpan w:val="17"/>
            <w:shd w:val="clear" w:color="auto" w:fill="E7E6E6"/>
            <w:vAlign w:val="center"/>
          </w:tcPr>
          <w:p w14:paraId="6B3FCED0" w14:textId="77777777" w:rsidR="00E75F10" w:rsidRPr="00341D83" w:rsidRDefault="00E75F10" w:rsidP="00341D83">
            <w:pPr>
              <w:widowControl w:val="0"/>
              <w:spacing w:after="0" w:line="240" w:lineRule="auto"/>
              <w:rPr>
                <w:sz w:val="18"/>
                <w:szCs w:val="18"/>
              </w:rPr>
            </w:pPr>
          </w:p>
        </w:tc>
        <w:tc>
          <w:tcPr>
            <w:tcW w:w="774" w:type="dxa"/>
            <w:gridSpan w:val="4"/>
            <w:shd w:val="clear" w:color="auto" w:fill="FFFFFF" w:themeFill="background1"/>
            <w:vAlign w:val="center"/>
          </w:tcPr>
          <w:p w14:paraId="09EE02F8" w14:textId="77777777" w:rsidR="00E75F10" w:rsidRPr="00341D83" w:rsidRDefault="00E75F10" w:rsidP="00341D83">
            <w:pPr>
              <w:widowControl w:val="0"/>
              <w:spacing w:after="0" w:line="240" w:lineRule="auto"/>
              <w:rPr>
                <w:sz w:val="18"/>
                <w:szCs w:val="18"/>
              </w:rPr>
            </w:pPr>
            <w:r w:rsidRPr="00341D83">
              <w:rPr>
                <w:sz w:val="18"/>
                <w:szCs w:val="18"/>
              </w:rPr>
              <w:t>Date:</w:t>
            </w:r>
          </w:p>
        </w:tc>
        <w:tc>
          <w:tcPr>
            <w:tcW w:w="3370" w:type="dxa"/>
            <w:gridSpan w:val="16"/>
            <w:shd w:val="clear" w:color="auto" w:fill="E7E6E6"/>
            <w:vAlign w:val="center"/>
          </w:tcPr>
          <w:p w14:paraId="0AF48BE2" w14:textId="77777777" w:rsidR="00E75F10" w:rsidRPr="00341D83" w:rsidRDefault="00E75F10" w:rsidP="00341D83">
            <w:pPr>
              <w:widowControl w:val="0"/>
              <w:spacing w:after="0" w:line="240" w:lineRule="auto"/>
              <w:rPr>
                <w:sz w:val="18"/>
                <w:szCs w:val="18"/>
              </w:rPr>
            </w:pPr>
          </w:p>
        </w:tc>
      </w:tr>
      <w:tr w:rsidR="00021F26" w:rsidRPr="00AC0EE9" w14:paraId="748CD36D" w14:textId="77777777" w:rsidTr="0095589C">
        <w:trPr>
          <w:gridAfter w:val="3"/>
          <w:wAfter w:w="328" w:type="dxa"/>
          <w:trHeight w:val="1186"/>
        </w:trPr>
        <w:tc>
          <w:tcPr>
            <w:tcW w:w="1963" w:type="dxa"/>
            <w:gridSpan w:val="8"/>
            <w:shd w:val="clear" w:color="auto" w:fill="auto"/>
            <w:vAlign w:val="center"/>
          </w:tcPr>
          <w:p w14:paraId="51C8D908" w14:textId="77777777" w:rsidR="00021F26" w:rsidRPr="00341D83" w:rsidRDefault="00021F26" w:rsidP="00021F26">
            <w:pPr>
              <w:widowControl w:val="0"/>
              <w:spacing w:before="240" w:after="0" w:line="240" w:lineRule="auto"/>
              <w:jc w:val="center"/>
              <w:rPr>
                <w:sz w:val="18"/>
                <w:szCs w:val="18"/>
              </w:rPr>
            </w:pPr>
          </w:p>
        </w:tc>
        <w:tc>
          <w:tcPr>
            <w:tcW w:w="7289" w:type="dxa"/>
            <w:gridSpan w:val="29"/>
            <w:shd w:val="clear" w:color="auto" w:fill="auto"/>
            <w:vAlign w:val="center"/>
          </w:tcPr>
          <w:p w14:paraId="6B57C988" w14:textId="49A3A771" w:rsidR="00021F26" w:rsidRPr="00341D83" w:rsidRDefault="0095589C" w:rsidP="00021F26">
            <w:pPr>
              <w:spacing w:before="240"/>
              <w:jc w:val="center"/>
              <w:rPr>
                <w:sz w:val="18"/>
                <w:szCs w:val="18"/>
              </w:rPr>
            </w:pPr>
            <w:r w:rsidRPr="00B75F8E">
              <w:rPr>
                <w:b/>
                <w:bCs/>
              </w:rPr>
              <w:t>Analysis Certificates and Prosecution Elections should not delay referral to QDAC as these issues will be managed by the specialised prosecution and defence representatives in QDAC.</w:t>
            </w:r>
          </w:p>
        </w:tc>
        <w:tc>
          <w:tcPr>
            <w:tcW w:w="1783" w:type="dxa"/>
            <w:gridSpan w:val="8"/>
            <w:shd w:val="clear" w:color="auto" w:fill="auto"/>
            <w:vAlign w:val="center"/>
          </w:tcPr>
          <w:p w14:paraId="21DB4904" w14:textId="77777777" w:rsidR="00021F26" w:rsidRPr="00341D83" w:rsidRDefault="00021F26" w:rsidP="00021F26">
            <w:pPr>
              <w:widowControl w:val="0"/>
              <w:spacing w:before="240" w:after="0" w:line="240" w:lineRule="auto"/>
              <w:jc w:val="center"/>
              <w:rPr>
                <w:sz w:val="18"/>
                <w:szCs w:val="18"/>
              </w:rPr>
            </w:pPr>
          </w:p>
        </w:tc>
      </w:tr>
      <w:tr w:rsidR="00E75F10" w:rsidRPr="00AC0EE9" w14:paraId="663361D1" w14:textId="77777777" w:rsidTr="00A4120A">
        <w:trPr>
          <w:gridAfter w:val="1"/>
          <w:wAfter w:w="94" w:type="dxa"/>
          <w:trHeight w:val="270"/>
        </w:trPr>
        <w:tc>
          <w:tcPr>
            <w:tcW w:w="11363" w:type="dxa"/>
            <w:gridSpan w:val="47"/>
            <w:shd w:val="clear" w:color="auto" w:fill="1F4E79" w:themeFill="accent1" w:themeFillShade="80"/>
            <w:vAlign w:val="center"/>
          </w:tcPr>
          <w:p w14:paraId="40CBD190" w14:textId="6AB819A9" w:rsidR="00E75F10" w:rsidRPr="00341D83" w:rsidRDefault="00E75F10" w:rsidP="00341D83">
            <w:pPr>
              <w:widowControl w:val="0"/>
              <w:spacing w:after="0" w:line="240" w:lineRule="auto"/>
              <w:rPr>
                <w:b/>
                <w:color w:val="FFFFFF" w:themeColor="background1"/>
                <w:szCs w:val="18"/>
              </w:rPr>
            </w:pPr>
            <w:r w:rsidRPr="00341D83">
              <w:rPr>
                <w:b/>
                <w:color w:val="FFFFFF" w:themeColor="background1"/>
                <w:szCs w:val="18"/>
              </w:rPr>
              <w:t>For the Magistrate to complete:</w:t>
            </w:r>
          </w:p>
        </w:tc>
      </w:tr>
      <w:tr w:rsidR="00E75F10" w:rsidRPr="00AC0EE9" w14:paraId="1A606CCE" w14:textId="77777777" w:rsidTr="00A4120A">
        <w:trPr>
          <w:gridAfter w:val="1"/>
          <w:wAfter w:w="94" w:type="dxa"/>
          <w:trHeight w:val="270"/>
        </w:trPr>
        <w:tc>
          <w:tcPr>
            <w:tcW w:w="843" w:type="dxa"/>
            <w:gridSpan w:val="3"/>
            <w:tcBorders>
              <w:bottom w:val="single" w:sz="36" w:space="0" w:color="FFFFFF"/>
            </w:tcBorders>
            <w:shd w:val="clear" w:color="auto" w:fill="FFFFFF" w:themeFill="background1"/>
            <w:vAlign w:val="center"/>
          </w:tcPr>
          <w:p w14:paraId="5C3C8D54" w14:textId="77777777" w:rsidR="00E75F10" w:rsidRPr="00341D83" w:rsidRDefault="00E75F10" w:rsidP="00341D83">
            <w:pPr>
              <w:widowControl w:val="0"/>
              <w:spacing w:after="0" w:line="240" w:lineRule="auto"/>
              <w:rPr>
                <w:sz w:val="18"/>
                <w:szCs w:val="18"/>
              </w:rPr>
            </w:pPr>
          </w:p>
        </w:tc>
        <w:tc>
          <w:tcPr>
            <w:tcW w:w="574" w:type="dxa"/>
            <w:gridSpan w:val="3"/>
            <w:tcBorders>
              <w:bottom w:val="single" w:sz="36" w:space="0" w:color="FFFFFF"/>
            </w:tcBorders>
            <w:shd w:val="clear" w:color="auto" w:fill="E7E6E6"/>
            <w:vAlign w:val="center"/>
          </w:tcPr>
          <w:p w14:paraId="1A06B9C4" w14:textId="77777777" w:rsidR="00E75F10" w:rsidRPr="00341D83" w:rsidRDefault="00E75F10" w:rsidP="00341D83">
            <w:pPr>
              <w:widowControl w:val="0"/>
              <w:spacing w:after="0" w:line="240" w:lineRule="auto"/>
              <w:rPr>
                <w:sz w:val="18"/>
                <w:szCs w:val="18"/>
              </w:rPr>
            </w:pPr>
          </w:p>
        </w:tc>
        <w:tc>
          <w:tcPr>
            <w:tcW w:w="8226" w:type="dxa"/>
            <w:gridSpan w:val="32"/>
            <w:tcBorders>
              <w:bottom w:val="single" w:sz="36" w:space="0" w:color="FFFFFF"/>
            </w:tcBorders>
            <w:shd w:val="clear" w:color="auto" w:fill="FFFFFF" w:themeFill="background1"/>
            <w:vAlign w:val="center"/>
          </w:tcPr>
          <w:p w14:paraId="287B614D" w14:textId="77777777" w:rsidR="00B322F1" w:rsidRDefault="00E75F10" w:rsidP="00B322F1">
            <w:pPr>
              <w:pStyle w:val="ListParagraph"/>
              <w:spacing w:before="240"/>
              <w:ind w:left="0" w:firstLine="34"/>
              <w:rPr>
                <w:sz w:val="20"/>
              </w:rPr>
            </w:pPr>
            <w:r w:rsidRPr="00341D83">
              <w:rPr>
                <w:sz w:val="20"/>
              </w:rPr>
              <w:t xml:space="preserve">I am satisfied </w:t>
            </w:r>
            <w:r w:rsidR="00796EC9" w:rsidRPr="00B322F1">
              <w:rPr>
                <w:sz w:val="20"/>
              </w:rPr>
              <w:t>the Defendant appears to be eligible for a treatment order and it may be appropriate to sentence the Defendant to a term of impri</w:t>
            </w:r>
            <w:r w:rsidR="00B322F1" w:rsidRPr="00B322F1">
              <w:rPr>
                <w:sz w:val="20"/>
              </w:rPr>
              <w:t>sonment for an eligible offence.</w:t>
            </w:r>
          </w:p>
          <w:p w14:paraId="4BCF4FEE" w14:textId="77777777" w:rsidR="00B322F1" w:rsidRDefault="00B322F1" w:rsidP="00B322F1">
            <w:pPr>
              <w:pStyle w:val="ListParagraph"/>
              <w:spacing w:before="240"/>
              <w:ind w:left="0" w:firstLine="34"/>
              <w:rPr>
                <w:color w:val="FF0000"/>
                <w:sz w:val="20"/>
              </w:rPr>
            </w:pPr>
          </w:p>
          <w:p w14:paraId="28394A61" w14:textId="536BB3EF" w:rsidR="00E75F10" w:rsidRPr="006E42AA" w:rsidRDefault="006E42AA" w:rsidP="0059091C">
            <w:pPr>
              <w:pStyle w:val="ListParagraph"/>
              <w:spacing w:before="240"/>
              <w:ind w:left="0" w:firstLine="34"/>
              <w:rPr>
                <w:sz w:val="20"/>
              </w:rPr>
            </w:pPr>
            <w:r w:rsidRPr="008317D7">
              <w:rPr>
                <w:b/>
                <w:sz w:val="20"/>
              </w:rPr>
              <w:t>I order</w:t>
            </w:r>
            <w:r w:rsidRPr="00CF6266">
              <w:rPr>
                <w:sz w:val="20"/>
              </w:rPr>
              <w:t xml:space="preserve"> the matter be adjourned</w:t>
            </w:r>
            <w:r w:rsidR="00AD3008">
              <w:rPr>
                <w:sz w:val="20"/>
              </w:rPr>
              <w:t xml:space="preserve"> </w:t>
            </w:r>
            <w:r w:rsidR="00945157">
              <w:rPr>
                <w:sz w:val="20"/>
              </w:rPr>
              <w:t>with a personal appearance required</w:t>
            </w:r>
            <w:r w:rsidR="00945157" w:rsidRPr="00CF6266">
              <w:rPr>
                <w:sz w:val="20"/>
              </w:rPr>
              <w:t xml:space="preserve"> </w:t>
            </w:r>
            <w:r w:rsidRPr="00CF6266">
              <w:rPr>
                <w:sz w:val="20"/>
              </w:rPr>
              <w:t>to the</w:t>
            </w:r>
            <w:r w:rsidRPr="00AD3008">
              <w:t xml:space="preserve"> </w:t>
            </w:r>
            <w:r w:rsidRPr="00AD3008">
              <w:rPr>
                <w:sz w:val="20"/>
              </w:rPr>
              <w:t xml:space="preserve">Drug and Alcohol Court </w:t>
            </w:r>
            <w:r w:rsidRPr="00CF6266">
              <w:rPr>
                <w:sz w:val="20"/>
              </w:rPr>
              <w:t>in the Brisbane Magistrates Court for an elig</w:t>
            </w:r>
            <w:r>
              <w:rPr>
                <w:sz w:val="20"/>
              </w:rPr>
              <w:t>ibility hear</w:t>
            </w:r>
            <w:r w:rsidR="00B322F1">
              <w:rPr>
                <w:sz w:val="20"/>
              </w:rPr>
              <w:t xml:space="preserve">ing on   </w:t>
            </w:r>
            <w:r w:rsidR="00AF3711">
              <w:rPr>
                <w:sz w:val="20"/>
              </w:rPr>
              <w:t xml:space="preserve">  </w:t>
            </w:r>
            <w:r w:rsidR="0059091C">
              <w:rPr>
                <w:sz w:val="20"/>
              </w:rPr>
              <w:t xml:space="preserve">  </w:t>
            </w:r>
            <w:r w:rsidR="00B322F1">
              <w:rPr>
                <w:sz w:val="20"/>
              </w:rPr>
              <w:t xml:space="preserve"> / </w:t>
            </w:r>
            <w:r w:rsidR="0059091C">
              <w:rPr>
                <w:sz w:val="20"/>
              </w:rPr>
              <w:t xml:space="preserve"> </w:t>
            </w:r>
            <w:r w:rsidR="00B322F1">
              <w:rPr>
                <w:sz w:val="20"/>
              </w:rPr>
              <w:t xml:space="preserve"> </w:t>
            </w:r>
            <w:r w:rsidR="0059091C">
              <w:rPr>
                <w:sz w:val="20"/>
              </w:rPr>
              <w:t xml:space="preserve">  </w:t>
            </w:r>
            <w:r w:rsidR="00B322F1">
              <w:rPr>
                <w:sz w:val="20"/>
              </w:rPr>
              <w:t xml:space="preserve">  / 20</w:t>
            </w:r>
            <w:r w:rsidR="00BB4C50">
              <w:rPr>
                <w:sz w:val="20"/>
              </w:rPr>
              <w:t>__</w:t>
            </w:r>
            <w:r w:rsidR="0059091C">
              <w:rPr>
                <w:sz w:val="20"/>
              </w:rPr>
              <w:t xml:space="preserve"> at ____am/pm</w:t>
            </w:r>
            <w:r>
              <w:rPr>
                <w:sz w:val="20"/>
              </w:rPr>
              <w:t xml:space="preserve"> Court </w:t>
            </w:r>
            <w:r w:rsidR="00E36B4B">
              <w:rPr>
                <w:sz w:val="20"/>
              </w:rPr>
              <w:t>32</w:t>
            </w:r>
            <w:r w:rsidR="0059091C">
              <w:rPr>
                <w:sz w:val="20"/>
              </w:rPr>
              <w:t xml:space="preserve"> Drug and Alcohol Court</w:t>
            </w:r>
          </w:p>
        </w:tc>
        <w:tc>
          <w:tcPr>
            <w:tcW w:w="1720" w:type="dxa"/>
            <w:gridSpan w:val="9"/>
            <w:shd w:val="clear" w:color="auto" w:fill="FFFFFF" w:themeFill="background1"/>
            <w:vAlign w:val="center"/>
          </w:tcPr>
          <w:p w14:paraId="38E73EC9" w14:textId="77777777" w:rsidR="00E75F10" w:rsidRPr="00341D83" w:rsidRDefault="00E75F10" w:rsidP="00341D83">
            <w:pPr>
              <w:widowControl w:val="0"/>
              <w:spacing w:after="0" w:line="240" w:lineRule="auto"/>
              <w:rPr>
                <w:sz w:val="18"/>
                <w:szCs w:val="18"/>
              </w:rPr>
            </w:pPr>
          </w:p>
        </w:tc>
      </w:tr>
      <w:tr w:rsidR="00E75F10" w:rsidRPr="00AC0EE9" w14:paraId="1548C145" w14:textId="77777777" w:rsidTr="00A4120A">
        <w:trPr>
          <w:gridAfter w:val="1"/>
          <w:wAfter w:w="94" w:type="dxa"/>
          <w:trHeight w:val="270"/>
        </w:trPr>
        <w:tc>
          <w:tcPr>
            <w:tcW w:w="843" w:type="dxa"/>
            <w:gridSpan w:val="3"/>
            <w:tcBorders>
              <w:top w:val="single" w:sz="36" w:space="0" w:color="FFFFFF"/>
              <w:left w:val="single" w:sz="36" w:space="0" w:color="FFFFFF"/>
              <w:bottom w:val="single" w:sz="36" w:space="0" w:color="FFFFFF"/>
              <w:right w:val="single" w:sz="36" w:space="0" w:color="FFFFFF"/>
            </w:tcBorders>
            <w:shd w:val="clear" w:color="auto" w:fill="FFFFFF" w:themeFill="background1"/>
            <w:vAlign w:val="center"/>
          </w:tcPr>
          <w:p w14:paraId="003ACEC4" w14:textId="20508371" w:rsidR="00E75F10" w:rsidRPr="00341D83" w:rsidRDefault="00E75F10" w:rsidP="00341D83">
            <w:pPr>
              <w:widowControl w:val="0"/>
              <w:spacing w:after="0" w:line="240" w:lineRule="auto"/>
              <w:rPr>
                <w:sz w:val="18"/>
                <w:szCs w:val="18"/>
              </w:rPr>
            </w:pPr>
          </w:p>
        </w:tc>
        <w:tc>
          <w:tcPr>
            <w:tcW w:w="574" w:type="dxa"/>
            <w:gridSpan w:val="3"/>
            <w:tcBorders>
              <w:top w:val="single" w:sz="36" w:space="0" w:color="FFFFFF"/>
              <w:left w:val="single" w:sz="36" w:space="0" w:color="FFFFFF"/>
              <w:bottom w:val="single" w:sz="36" w:space="0" w:color="FFFFFF"/>
              <w:right w:val="single" w:sz="36" w:space="0" w:color="FFFFFF"/>
            </w:tcBorders>
            <w:shd w:val="clear" w:color="auto" w:fill="FFFFFF" w:themeFill="background1"/>
            <w:vAlign w:val="center"/>
          </w:tcPr>
          <w:p w14:paraId="6B1AE3F5" w14:textId="77777777" w:rsidR="00E75F10" w:rsidRPr="00341D83" w:rsidRDefault="00E75F10" w:rsidP="00341D83">
            <w:pPr>
              <w:widowControl w:val="0"/>
              <w:spacing w:after="0" w:line="240" w:lineRule="auto"/>
              <w:rPr>
                <w:sz w:val="18"/>
                <w:szCs w:val="18"/>
              </w:rPr>
            </w:pPr>
          </w:p>
        </w:tc>
        <w:tc>
          <w:tcPr>
            <w:tcW w:w="8226" w:type="dxa"/>
            <w:gridSpan w:val="32"/>
            <w:tcBorders>
              <w:top w:val="single" w:sz="36" w:space="0" w:color="FFFFFF"/>
              <w:left w:val="single" w:sz="36" w:space="0" w:color="FFFFFF"/>
              <w:bottom w:val="single" w:sz="36" w:space="0" w:color="FFFFFF"/>
              <w:right w:val="single" w:sz="36" w:space="0" w:color="FFFFFF"/>
            </w:tcBorders>
            <w:shd w:val="clear" w:color="auto" w:fill="FFFFFF" w:themeFill="background1"/>
            <w:vAlign w:val="center"/>
          </w:tcPr>
          <w:p w14:paraId="01A81509" w14:textId="77777777" w:rsidR="00E75F10" w:rsidRPr="00341D83" w:rsidRDefault="00E75F10" w:rsidP="00341D83">
            <w:pPr>
              <w:widowControl w:val="0"/>
              <w:spacing w:after="0" w:line="240" w:lineRule="auto"/>
              <w:rPr>
                <w:sz w:val="20"/>
              </w:rPr>
            </w:pPr>
            <w:r w:rsidRPr="00341D83">
              <w:rPr>
                <w:b/>
                <w:sz w:val="20"/>
              </w:rPr>
              <w:t>I further order</w:t>
            </w:r>
            <w:r w:rsidRPr="00341D83">
              <w:rPr>
                <w:sz w:val="20"/>
              </w:rPr>
              <w:t xml:space="preserve"> the defendant is referred for an eligibility screening to be conducted by representatives of the Drug and Alcohol Court Review Team. </w:t>
            </w:r>
          </w:p>
        </w:tc>
        <w:tc>
          <w:tcPr>
            <w:tcW w:w="1720" w:type="dxa"/>
            <w:gridSpan w:val="9"/>
            <w:tcBorders>
              <w:left w:val="single" w:sz="36" w:space="0" w:color="FFFFFF"/>
            </w:tcBorders>
            <w:shd w:val="clear" w:color="auto" w:fill="FFFFFF" w:themeFill="background1"/>
            <w:vAlign w:val="center"/>
          </w:tcPr>
          <w:p w14:paraId="283BB2D8" w14:textId="77777777" w:rsidR="00E75F10" w:rsidRPr="00341D83" w:rsidRDefault="00E75F10" w:rsidP="00341D83">
            <w:pPr>
              <w:widowControl w:val="0"/>
              <w:spacing w:after="0" w:line="240" w:lineRule="auto"/>
              <w:rPr>
                <w:sz w:val="18"/>
                <w:szCs w:val="18"/>
              </w:rPr>
            </w:pPr>
          </w:p>
        </w:tc>
      </w:tr>
      <w:tr w:rsidR="00E75F10" w:rsidRPr="00AC0EE9" w14:paraId="3A02CD7A" w14:textId="77777777" w:rsidTr="00A4120A">
        <w:trPr>
          <w:gridAfter w:val="1"/>
          <w:wAfter w:w="94" w:type="dxa"/>
          <w:trHeight w:val="270"/>
        </w:trPr>
        <w:tc>
          <w:tcPr>
            <w:tcW w:w="843" w:type="dxa"/>
            <w:gridSpan w:val="3"/>
            <w:tcBorders>
              <w:top w:val="single" w:sz="36" w:space="0" w:color="FFFFFF"/>
            </w:tcBorders>
            <w:shd w:val="clear" w:color="auto" w:fill="FFFFFF" w:themeFill="background1"/>
            <w:vAlign w:val="center"/>
          </w:tcPr>
          <w:p w14:paraId="232B26E8" w14:textId="77777777" w:rsidR="00E75F10" w:rsidRPr="001A1A6A" w:rsidRDefault="00E75F10" w:rsidP="00341D83">
            <w:pPr>
              <w:widowControl w:val="0"/>
              <w:spacing w:after="0" w:line="240" w:lineRule="auto"/>
              <w:rPr>
                <w:sz w:val="18"/>
                <w:szCs w:val="18"/>
                <w:highlight w:val="yellow"/>
              </w:rPr>
            </w:pPr>
          </w:p>
        </w:tc>
        <w:tc>
          <w:tcPr>
            <w:tcW w:w="574" w:type="dxa"/>
            <w:gridSpan w:val="3"/>
            <w:tcBorders>
              <w:top w:val="single" w:sz="36" w:space="0" w:color="FFFFFF"/>
            </w:tcBorders>
            <w:shd w:val="clear" w:color="auto" w:fill="FFFFFF" w:themeFill="background1"/>
            <w:vAlign w:val="center"/>
          </w:tcPr>
          <w:p w14:paraId="49806244" w14:textId="77777777" w:rsidR="00E75F10" w:rsidRPr="001A1A6A" w:rsidRDefault="00E75F10" w:rsidP="00341D83">
            <w:pPr>
              <w:widowControl w:val="0"/>
              <w:spacing w:after="0" w:line="240" w:lineRule="auto"/>
              <w:rPr>
                <w:sz w:val="18"/>
                <w:szCs w:val="18"/>
                <w:highlight w:val="yellow"/>
              </w:rPr>
            </w:pPr>
          </w:p>
        </w:tc>
        <w:tc>
          <w:tcPr>
            <w:tcW w:w="8226" w:type="dxa"/>
            <w:gridSpan w:val="32"/>
            <w:tcBorders>
              <w:top w:val="single" w:sz="36" w:space="0" w:color="FFFFFF"/>
            </w:tcBorders>
            <w:shd w:val="clear" w:color="auto" w:fill="FFFFFF" w:themeFill="background1"/>
            <w:vAlign w:val="center"/>
          </w:tcPr>
          <w:p w14:paraId="5D46B3F0" w14:textId="77777777" w:rsidR="00E75F10" w:rsidRPr="001A1A6A" w:rsidRDefault="00E75F10" w:rsidP="00341D83">
            <w:pPr>
              <w:widowControl w:val="0"/>
              <w:spacing w:after="0" w:line="240" w:lineRule="auto"/>
              <w:rPr>
                <w:b/>
                <w:sz w:val="20"/>
                <w:highlight w:val="yellow"/>
              </w:rPr>
            </w:pPr>
          </w:p>
        </w:tc>
        <w:tc>
          <w:tcPr>
            <w:tcW w:w="1720" w:type="dxa"/>
            <w:gridSpan w:val="9"/>
            <w:shd w:val="clear" w:color="auto" w:fill="FFFFFF" w:themeFill="background1"/>
            <w:vAlign w:val="center"/>
          </w:tcPr>
          <w:p w14:paraId="7C71EFA0" w14:textId="77777777" w:rsidR="00E75F10" w:rsidRPr="00341D83" w:rsidRDefault="00E75F10" w:rsidP="00341D83">
            <w:pPr>
              <w:widowControl w:val="0"/>
              <w:spacing w:after="0" w:line="240" w:lineRule="auto"/>
              <w:rPr>
                <w:sz w:val="18"/>
                <w:szCs w:val="18"/>
              </w:rPr>
            </w:pPr>
          </w:p>
        </w:tc>
      </w:tr>
      <w:tr w:rsidR="00E75F10" w:rsidRPr="00AC0EE9" w14:paraId="782118A9" w14:textId="77777777" w:rsidTr="00A4120A">
        <w:trPr>
          <w:gridAfter w:val="1"/>
          <w:wAfter w:w="94" w:type="dxa"/>
          <w:trHeight w:val="270"/>
        </w:trPr>
        <w:tc>
          <w:tcPr>
            <w:tcW w:w="843" w:type="dxa"/>
            <w:gridSpan w:val="3"/>
            <w:shd w:val="clear" w:color="auto" w:fill="FFFFFF" w:themeFill="background1"/>
            <w:vAlign w:val="center"/>
          </w:tcPr>
          <w:p w14:paraId="1891A102" w14:textId="77777777" w:rsidR="00E75F10" w:rsidRPr="001A1A6A" w:rsidRDefault="00E75F10" w:rsidP="00341D83">
            <w:pPr>
              <w:widowControl w:val="0"/>
              <w:spacing w:after="0" w:line="240" w:lineRule="auto"/>
              <w:rPr>
                <w:sz w:val="18"/>
                <w:szCs w:val="18"/>
                <w:highlight w:val="yellow"/>
              </w:rPr>
            </w:pPr>
          </w:p>
        </w:tc>
        <w:tc>
          <w:tcPr>
            <w:tcW w:w="574" w:type="dxa"/>
            <w:gridSpan w:val="3"/>
            <w:shd w:val="clear" w:color="auto" w:fill="E7E6E6"/>
            <w:vAlign w:val="center"/>
          </w:tcPr>
          <w:p w14:paraId="25DA7B7B" w14:textId="77777777" w:rsidR="00E75F10" w:rsidRPr="00B322F1" w:rsidRDefault="00E75F10" w:rsidP="00341D83">
            <w:pPr>
              <w:widowControl w:val="0"/>
              <w:spacing w:after="0" w:line="240" w:lineRule="auto"/>
              <w:rPr>
                <w:sz w:val="18"/>
                <w:szCs w:val="18"/>
              </w:rPr>
            </w:pPr>
          </w:p>
        </w:tc>
        <w:tc>
          <w:tcPr>
            <w:tcW w:w="8226" w:type="dxa"/>
            <w:gridSpan w:val="32"/>
            <w:shd w:val="clear" w:color="auto" w:fill="FFFFFF" w:themeFill="background1"/>
            <w:vAlign w:val="center"/>
          </w:tcPr>
          <w:p w14:paraId="49BFE889" w14:textId="77777777" w:rsidR="003A1184" w:rsidRPr="00B322F1" w:rsidRDefault="00E75F10" w:rsidP="00341D83">
            <w:pPr>
              <w:widowControl w:val="0"/>
              <w:spacing w:after="0" w:line="240" w:lineRule="auto"/>
              <w:rPr>
                <w:sz w:val="20"/>
              </w:rPr>
            </w:pPr>
            <w:r w:rsidRPr="00B322F1">
              <w:rPr>
                <w:sz w:val="20"/>
              </w:rPr>
              <w:t xml:space="preserve">I am </w:t>
            </w:r>
            <w:r w:rsidRPr="00B322F1">
              <w:rPr>
                <w:sz w:val="20"/>
                <w:u w:val="single"/>
              </w:rPr>
              <w:t xml:space="preserve">not </w:t>
            </w:r>
            <w:r w:rsidRPr="00B322F1">
              <w:rPr>
                <w:sz w:val="20"/>
              </w:rPr>
              <w:t>satisfied the defendant is eligible to be referred to the Drug and Alcohol Court</w:t>
            </w:r>
          </w:p>
          <w:p w14:paraId="6248BB37" w14:textId="77777777" w:rsidR="003A1184" w:rsidRPr="00B322F1" w:rsidRDefault="00E75F10" w:rsidP="00341D83">
            <w:pPr>
              <w:widowControl w:val="0"/>
              <w:spacing w:after="0" w:line="240" w:lineRule="auto"/>
              <w:rPr>
                <w:sz w:val="20"/>
              </w:rPr>
            </w:pPr>
            <w:r w:rsidRPr="00B322F1">
              <w:rPr>
                <w:sz w:val="20"/>
              </w:rPr>
              <w:t xml:space="preserve">Reasons for not referring the defendant: </w:t>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r w:rsidRPr="00B322F1">
              <w:rPr>
                <w:sz w:val="20"/>
              </w:rPr>
              <w:softHyphen/>
            </w:r>
          </w:p>
        </w:tc>
        <w:tc>
          <w:tcPr>
            <w:tcW w:w="1720" w:type="dxa"/>
            <w:gridSpan w:val="9"/>
            <w:shd w:val="clear" w:color="auto" w:fill="FFFFFF" w:themeFill="background1"/>
            <w:vAlign w:val="center"/>
          </w:tcPr>
          <w:p w14:paraId="1B4318F4" w14:textId="77777777" w:rsidR="00E75F10" w:rsidRPr="00341D83" w:rsidRDefault="00E75F10" w:rsidP="00341D83">
            <w:pPr>
              <w:widowControl w:val="0"/>
              <w:spacing w:after="0" w:line="240" w:lineRule="auto"/>
              <w:rPr>
                <w:sz w:val="18"/>
                <w:szCs w:val="18"/>
              </w:rPr>
            </w:pPr>
          </w:p>
        </w:tc>
      </w:tr>
      <w:tr w:rsidR="002518E4" w:rsidRPr="00AC0EE9" w14:paraId="0AED4857" w14:textId="77777777" w:rsidTr="00A4120A">
        <w:trPr>
          <w:gridAfter w:val="1"/>
          <w:wAfter w:w="94" w:type="dxa"/>
          <w:trHeight w:val="270"/>
        </w:trPr>
        <w:tc>
          <w:tcPr>
            <w:tcW w:w="843" w:type="dxa"/>
            <w:gridSpan w:val="3"/>
            <w:shd w:val="clear" w:color="auto" w:fill="FFFFFF" w:themeFill="background1"/>
            <w:vAlign w:val="center"/>
          </w:tcPr>
          <w:p w14:paraId="28BC0B4D"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auto"/>
            <w:vAlign w:val="center"/>
          </w:tcPr>
          <w:p w14:paraId="286973DC" w14:textId="77777777" w:rsidR="002518E4" w:rsidRPr="00B322F1" w:rsidRDefault="002518E4" w:rsidP="00341D83">
            <w:pPr>
              <w:widowControl w:val="0"/>
              <w:spacing w:after="0" w:line="240" w:lineRule="auto"/>
              <w:rPr>
                <w:sz w:val="18"/>
                <w:szCs w:val="18"/>
              </w:rPr>
            </w:pPr>
          </w:p>
        </w:tc>
        <w:tc>
          <w:tcPr>
            <w:tcW w:w="567" w:type="dxa"/>
            <w:gridSpan w:val="3"/>
            <w:shd w:val="clear" w:color="auto" w:fill="E7E6E6"/>
            <w:vAlign w:val="center"/>
          </w:tcPr>
          <w:p w14:paraId="510A3ED8" w14:textId="0DC3B7A9" w:rsidR="002518E4" w:rsidRPr="00B322F1" w:rsidRDefault="002518E4" w:rsidP="00341D83">
            <w:pPr>
              <w:widowControl w:val="0"/>
              <w:spacing w:after="0" w:line="240" w:lineRule="auto"/>
              <w:rPr>
                <w:sz w:val="18"/>
                <w:szCs w:val="18"/>
              </w:rPr>
            </w:pPr>
          </w:p>
        </w:tc>
        <w:tc>
          <w:tcPr>
            <w:tcW w:w="7659" w:type="dxa"/>
            <w:gridSpan w:val="29"/>
            <w:shd w:val="clear" w:color="auto" w:fill="FFFFFF" w:themeFill="background1"/>
            <w:vAlign w:val="center"/>
          </w:tcPr>
          <w:p w14:paraId="1119D550" w14:textId="77777777" w:rsidR="002518E4" w:rsidRPr="00B322F1" w:rsidRDefault="002518E4" w:rsidP="00341D83">
            <w:pPr>
              <w:widowControl w:val="0"/>
              <w:spacing w:after="0" w:line="240" w:lineRule="auto"/>
              <w:rPr>
                <w:sz w:val="20"/>
              </w:rPr>
            </w:pPr>
            <w:r w:rsidRPr="00B322F1">
              <w:rPr>
                <w:sz w:val="20"/>
              </w:rPr>
              <w:t>Intention to plead withdrawn</w:t>
            </w:r>
          </w:p>
        </w:tc>
        <w:tc>
          <w:tcPr>
            <w:tcW w:w="1720" w:type="dxa"/>
            <w:gridSpan w:val="9"/>
            <w:shd w:val="clear" w:color="auto" w:fill="FFFFFF" w:themeFill="background1"/>
            <w:vAlign w:val="center"/>
          </w:tcPr>
          <w:p w14:paraId="271926AB" w14:textId="77777777" w:rsidR="002518E4" w:rsidRPr="00341D83" w:rsidRDefault="002518E4" w:rsidP="00341D83">
            <w:pPr>
              <w:widowControl w:val="0"/>
              <w:spacing w:after="0" w:line="240" w:lineRule="auto"/>
              <w:rPr>
                <w:sz w:val="18"/>
                <w:szCs w:val="18"/>
              </w:rPr>
            </w:pPr>
          </w:p>
        </w:tc>
      </w:tr>
      <w:tr w:rsidR="002518E4" w:rsidRPr="00AC0EE9" w14:paraId="05138A48" w14:textId="77777777" w:rsidTr="00A4120A">
        <w:trPr>
          <w:gridAfter w:val="1"/>
          <w:wAfter w:w="94" w:type="dxa"/>
          <w:trHeight w:val="270"/>
        </w:trPr>
        <w:tc>
          <w:tcPr>
            <w:tcW w:w="843" w:type="dxa"/>
            <w:gridSpan w:val="3"/>
            <w:shd w:val="clear" w:color="auto" w:fill="FFFFFF" w:themeFill="background1"/>
            <w:vAlign w:val="center"/>
          </w:tcPr>
          <w:p w14:paraId="4BFCD964"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auto"/>
            <w:vAlign w:val="center"/>
          </w:tcPr>
          <w:p w14:paraId="4A71434A" w14:textId="77777777" w:rsidR="002518E4" w:rsidRPr="00B322F1" w:rsidRDefault="002518E4" w:rsidP="00341D83">
            <w:pPr>
              <w:widowControl w:val="0"/>
              <w:spacing w:after="0" w:line="240" w:lineRule="auto"/>
              <w:rPr>
                <w:sz w:val="18"/>
                <w:szCs w:val="18"/>
              </w:rPr>
            </w:pPr>
          </w:p>
        </w:tc>
        <w:tc>
          <w:tcPr>
            <w:tcW w:w="567" w:type="dxa"/>
            <w:gridSpan w:val="3"/>
            <w:shd w:val="clear" w:color="auto" w:fill="E7E6E6"/>
            <w:vAlign w:val="center"/>
          </w:tcPr>
          <w:p w14:paraId="3E2CBC7A" w14:textId="18FA03D2" w:rsidR="002518E4" w:rsidRPr="00B322F1" w:rsidRDefault="002518E4" w:rsidP="00341D83">
            <w:pPr>
              <w:widowControl w:val="0"/>
              <w:spacing w:after="0" w:line="240" w:lineRule="auto"/>
              <w:rPr>
                <w:sz w:val="18"/>
                <w:szCs w:val="18"/>
              </w:rPr>
            </w:pPr>
          </w:p>
        </w:tc>
        <w:tc>
          <w:tcPr>
            <w:tcW w:w="7659" w:type="dxa"/>
            <w:gridSpan w:val="29"/>
            <w:shd w:val="clear" w:color="auto" w:fill="FFFFFF" w:themeFill="background1"/>
            <w:vAlign w:val="center"/>
          </w:tcPr>
          <w:p w14:paraId="5547646B" w14:textId="77777777" w:rsidR="002518E4" w:rsidRPr="00B322F1" w:rsidRDefault="002518E4" w:rsidP="00341D83">
            <w:pPr>
              <w:widowControl w:val="0"/>
              <w:spacing w:after="0" w:line="240" w:lineRule="auto"/>
              <w:rPr>
                <w:sz w:val="20"/>
              </w:rPr>
            </w:pPr>
            <w:r w:rsidRPr="00B322F1">
              <w:rPr>
                <w:sz w:val="20"/>
              </w:rPr>
              <w:t>Agreement to referral withdrawn</w:t>
            </w:r>
          </w:p>
        </w:tc>
        <w:tc>
          <w:tcPr>
            <w:tcW w:w="1720" w:type="dxa"/>
            <w:gridSpan w:val="9"/>
            <w:shd w:val="clear" w:color="auto" w:fill="FFFFFF" w:themeFill="background1"/>
            <w:vAlign w:val="center"/>
          </w:tcPr>
          <w:p w14:paraId="2EE43D61" w14:textId="77777777" w:rsidR="002518E4" w:rsidRPr="00341D83" w:rsidRDefault="002518E4" w:rsidP="00341D83">
            <w:pPr>
              <w:widowControl w:val="0"/>
              <w:spacing w:after="0" w:line="240" w:lineRule="auto"/>
              <w:rPr>
                <w:sz w:val="18"/>
                <w:szCs w:val="18"/>
              </w:rPr>
            </w:pPr>
          </w:p>
        </w:tc>
      </w:tr>
      <w:tr w:rsidR="002518E4" w:rsidRPr="00AC0EE9" w14:paraId="6B550DC3" w14:textId="77777777" w:rsidTr="00A4120A">
        <w:trPr>
          <w:gridAfter w:val="1"/>
          <w:wAfter w:w="94" w:type="dxa"/>
          <w:trHeight w:val="270"/>
        </w:trPr>
        <w:tc>
          <w:tcPr>
            <w:tcW w:w="843" w:type="dxa"/>
            <w:gridSpan w:val="3"/>
            <w:shd w:val="clear" w:color="auto" w:fill="FFFFFF" w:themeFill="background1"/>
            <w:vAlign w:val="center"/>
          </w:tcPr>
          <w:p w14:paraId="59ACB00A"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auto"/>
            <w:vAlign w:val="center"/>
          </w:tcPr>
          <w:p w14:paraId="34870E78" w14:textId="77777777" w:rsidR="002518E4" w:rsidRPr="00B322F1" w:rsidRDefault="002518E4" w:rsidP="00341D83">
            <w:pPr>
              <w:widowControl w:val="0"/>
              <w:spacing w:after="0" w:line="240" w:lineRule="auto"/>
              <w:rPr>
                <w:sz w:val="18"/>
                <w:szCs w:val="18"/>
              </w:rPr>
            </w:pPr>
          </w:p>
        </w:tc>
        <w:tc>
          <w:tcPr>
            <w:tcW w:w="567" w:type="dxa"/>
            <w:gridSpan w:val="3"/>
            <w:shd w:val="clear" w:color="auto" w:fill="E7E6E6"/>
            <w:vAlign w:val="center"/>
          </w:tcPr>
          <w:p w14:paraId="50EA5F33" w14:textId="154288CE" w:rsidR="002518E4" w:rsidRPr="00B322F1" w:rsidRDefault="002518E4" w:rsidP="00341D83">
            <w:pPr>
              <w:widowControl w:val="0"/>
              <w:spacing w:after="0" w:line="240" w:lineRule="auto"/>
              <w:rPr>
                <w:sz w:val="18"/>
                <w:szCs w:val="18"/>
              </w:rPr>
            </w:pPr>
          </w:p>
        </w:tc>
        <w:tc>
          <w:tcPr>
            <w:tcW w:w="7659" w:type="dxa"/>
            <w:gridSpan w:val="29"/>
            <w:shd w:val="clear" w:color="auto" w:fill="FFFFFF" w:themeFill="background1"/>
            <w:vAlign w:val="center"/>
          </w:tcPr>
          <w:p w14:paraId="4A531320" w14:textId="77777777" w:rsidR="002518E4" w:rsidRPr="00B322F1" w:rsidRDefault="002518E4" w:rsidP="00341D83">
            <w:pPr>
              <w:widowControl w:val="0"/>
              <w:spacing w:after="0" w:line="240" w:lineRule="auto"/>
              <w:rPr>
                <w:sz w:val="20"/>
              </w:rPr>
            </w:pPr>
            <w:r w:rsidRPr="00B322F1">
              <w:rPr>
                <w:sz w:val="20"/>
              </w:rPr>
              <w:t>Addiction issues not sufficiently related to offences before the Court</w:t>
            </w:r>
          </w:p>
        </w:tc>
        <w:tc>
          <w:tcPr>
            <w:tcW w:w="1720" w:type="dxa"/>
            <w:gridSpan w:val="9"/>
            <w:shd w:val="clear" w:color="auto" w:fill="FFFFFF" w:themeFill="background1"/>
            <w:vAlign w:val="center"/>
          </w:tcPr>
          <w:p w14:paraId="7011862B" w14:textId="77777777" w:rsidR="002518E4" w:rsidRPr="00341D83" w:rsidRDefault="002518E4" w:rsidP="00341D83">
            <w:pPr>
              <w:widowControl w:val="0"/>
              <w:spacing w:after="0" w:line="240" w:lineRule="auto"/>
              <w:rPr>
                <w:sz w:val="18"/>
                <w:szCs w:val="18"/>
              </w:rPr>
            </w:pPr>
          </w:p>
        </w:tc>
      </w:tr>
      <w:tr w:rsidR="002518E4" w:rsidRPr="00AC0EE9" w14:paraId="5B3C6D4C" w14:textId="77777777" w:rsidTr="00A4120A">
        <w:trPr>
          <w:gridAfter w:val="1"/>
          <w:wAfter w:w="94" w:type="dxa"/>
          <w:trHeight w:val="270"/>
        </w:trPr>
        <w:tc>
          <w:tcPr>
            <w:tcW w:w="843" w:type="dxa"/>
            <w:gridSpan w:val="3"/>
            <w:shd w:val="clear" w:color="auto" w:fill="FFFFFF" w:themeFill="background1"/>
            <w:vAlign w:val="center"/>
          </w:tcPr>
          <w:p w14:paraId="38FDF2A4"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auto"/>
            <w:vAlign w:val="center"/>
          </w:tcPr>
          <w:p w14:paraId="0706CD80" w14:textId="77777777" w:rsidR="002518E4" w:rsidRPr="00B322F1" w:rsidRDefault="002518E4" w:rsidP="00341D83">
            <w:pPr>
              <w:widowControl w:val="0"/>
              <w:spacing w:after="0" w:line="240" w:lineRule="auto"/>
              <w:rPr>
                <w:sz w:val="18"/>
                <w:szCs w:val="18"/>
              </w:rPr>
            </w:pPr>
          </w:p>
        </w:tc>
        <w:tc>
          <w:tcPr>
            <w:tcW w:w="567" w:type="dxa"/>
            <w:gridSpan w:val="3"/>
            <w:shd w:val="clear" w:color="auto" w:fill="E7E6E6"/>
            <w:vAlign w:val="center"/>
          </w:tcPr>
          <w:p w14:paraId="015260B6" w14:textId="23FB9EC6" w:rsidR="002518E4" w:rsidRPr="00B322F1" w:rsidRDefault="002518E4" w:rsidP="00341D83">
            <w:pPr>
              <w:widowControl w:val="0"/>
              <w:spacing w:after="0" w:line="240" w:lineRule="auto"/>
              <w:rPr>
                <w:sz w:val="18"/>
                <w:szCs w:val="18"/>
              </w:rPr>
            </w:pPr>
          </w:p>
        </w:tc>
        <w:tc>
          <w:tcPr>
            <w:tcW w:w="7659" w:type="dxa"/>
            <w:gridSpan w:val="29"/>
            <w:shd w:val="clear" w:color="auto" w:fill="FFFFFF" w:themeFill="background1"/>
            <w:vAlign w:val="center"/>
          </w:tcPr>
          <w:p w14:paraId="5054E581" w14:textId="77777777" w:rsidR="002518E4" w:rsidRPr="00B322F1" w:rsidRDefault="002518E4" w:rsidP="00341D83">
            <w:pPr>
              <w:widowControl w:val="0"/>
              <w:spacing w:after="0" w:line="240" w:lineRule="auto"/>
              <w:rPr>
                <w:sz w:val="20"/>
              </w:rPr>
            </w:pPr>
            <w:r w:rsidRPr="00B322F1">
              <w:rPr>
                <w:sz w:val="20"/>
              </w:rPr>
              <w:t>Offences not to be dealt with summarily</w:t>
            </w:r>
          </w:p>
        </w:tc>
        <w:tc>
          <w:tcPr>
            <w:tcW w:w="1720" w:type="dxa"/>
            <w:gridSpan w:val="9"/>
            <w:shd w:val="clear" w:color="auto" w:fill="FFFFFF" w:themeFill="background1"/>
            <w:vAlign w:val="center"/>
          </w:tcPr>
          <w:p w14:paraId="63F57954" w14:textId="77777777" w:rsidR="002518E4" w:rsidRPr="00341D83" w:rsidRDefault="002518E4" w:rsidP="00341D83">
            <w:pPr>
              <w:widowControl w:val="0"/>
              <w:spacing w:after="0" w:line="240" w:lineRule="auto"/>
              <w:rPr>
                <w:sz w:val="18"/>
                <w:szCs w:val="18"/>
              </w:rPr>
            </w:pPr>
          </w:p>
        </w:tc>
      </w:tr>
      <w:tr w:rsidR="002518E4" w:rsidRPr="00AC0EE9" w14:paraId="27E65269" w14:textId="77777777" w:rsidTr="00A4120A">
        <w:trPr>
          <w:gridAfter w:val="1"/>
          <w:wAfter w:w="94" w:type="dxa"/>
          <w:trHeight w:val="270"/>
        </w:trPr>
        <w:tc>
          <w:tcPr>
            <w:tcW w:w="843" w:type="dxa"/>
            <w:gridSpan w:val="3"/>
            <w:shd w:val="clear" w:color="auto" w:fill="FFFFFF" w:themeFill="background1"/>
            <w:vAlign w:val="center"/>
          </w:tcPr>
          <w:p w14:paraId="3839D806"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auto"/>
            <w:vAlign w:val="center"/>
          </w:tcPr>
          <w:p w14:paraId="37A9E016" w14:textId="77777777" w:rsidR="002518E4" w:rsidRPr="00B322F1" w:rsidRDefault="002518E4" w:rsidP="00341D83">
            <w:pPr>
              <w:widowControl w:val="0"/>
              <w:spacing w:after="0" w:line="240" w:lineRule="auto"/>
              <w:rPr>
                <w:sz w:val="18"/>
                <w:szCs w:val="18"/>
              </w:rPr>
            </w:pPr>
          </w:p>
        </w:tc>
        <w:tc>
          <w:tcPr>
            <w:tcW w:w="567" w:type="dxa"/>
            <w:gridSpan w:val="3"/>
            <w:shd w:val="clear" w:color="auto" w:fill="E7E6E6"/>
            <w:vAlign w:val="center"/>
          </w:tcPr>
          <w:p w14:paraId="1E2128BC" w14:textId="776D502E" w:rsidR="002518E4" w:rsidRPr="00B322F1" w:rsidRDefault="002518E4" w:rsidP="00341D83">
            <w:pPr>
              <w:widowControl w:val="0"/>
              <w:spacing w:after="0" w:line="240" w:lineRule="auto"/>
              <w:rPr>
                <w:sz w:val="18"/>
                <w:szCs w:val="18"/>
              </w:rPr>
            </w:pPr>
          </w:p>
        </w:tc>
        <w:tc>
          <w:tcPr>
            <w:tcW w:w="7659" w:type="dxa"/>
            <w:gridSpan w:val="29"/>
            <w:shd w:val="clear" w:color="auto" w:fill="FFFFFF" w:themeFill="background1"/>
            <w:vAlign w:val="center"/>
          </w:tcPr>
          <w:p w14:paraId="792483DE" w14:textId="77777777" w:rsidR="002518E4" w:rsidRPr="00B322F1" w:rsidRDefault="002518E4" w:rsidP="00341D83">
            <w:pPr>
              <w:widowControl w:val="0"/>
              <w:spacing w:after="0" w:line="240" w:lineRule="auto"/>
              <w:rPr>
                <w:sz w:val="20"/>
              </w:rPr>
            </w:pPr>
            <w:r w:rsidRPr="00B322F1">
              <w:rPr>
                <w:sz w:val="20"/>
              </w:rPr>
              <w:t>Other:</w:t>
            </w:r>
          </w:p>
        </w:tc>
        <w:tc>
          <w:tcPr>
            <w:tcW w:w="1720" w:type="dxa"/>
            <w:gridSpan w:val="9"/>
            <w:shd w:val="clear" w:color="auto" w:fill="FFFFFF" w:themeFill="background1"/>
            <w:vAlign w:val="center"/>
          </w:tcPr>
          <w:p w14:paraId="08E3D81C" w14:textId="77777777" w:rsidR="002518E4" w:rsidRPr="00341D83" w:rsidRDefault="002518E4" w:rsidP="00341D83">
            <w:pPr>
              <w:widowControl w:val="0"/>
              <w:spacing w:after="0" w:line="240" w:lineRule="auto"/>
              <w:rPr>
                <w:sz w:val="18"/>
                <w:szCs w:val="18"/>
              </w:rPr>
            </w:pPr>
          </w:p>
        </w:tc>
      </w:tr>
      <w:tr w:rsidR="00E75F10" w:rsidRPr="00AC0EE9" w14:paraId="5B4F5BB8" w14:textId="77777777" w:rsidTr="00A4120A">
        <w:trPr>
          <w:gridAfter w:val="1"/>
          <w:wAfter w:w="94" w:type="dxa"/>
          <w:trHeight w:val="1514"/>
        </w:trPr>
        <w:tc>
          <w:tcPr>
            <w:tcW w:w="843" w:type="dxa"/>
            <w:gridSpan w:val="3"/>
            <w:shd w:val="clear" w:color="auto" w:fill="FFFFFF" w:themeFill="background1"/>
            <w:vAlign w:val="center"/>
          </w:tcPr>
          <w:p w14:paraId="49F44E60" w14:textId="77777777" w:rsidR="00E75F10" w:rsidRPr="001A1A6A" w:rsidRDefault="00E75F10" w:rsidP="00341D83">
            <w:pPr>
              <w:widowControl w:val="0"/>
              <w:spacing w:after="0" w:line="240" w:lineRule="auto"/>
              <w:rPr>
                <w:sz w:val="18"/>
                <w:szCs w:val="18"/>
                <w:highlight w:val="yellow"/>
              </w:rPr>
            </w:pPr>
          </w:p>
        </w:tc>
        <w:tc>
          <w:tcPr>
            <w:tcW w:w="1141" w:type="dxa"/>
            <w:gridSpan w:val="6"/>
            <w:shd w:val="clear" w:color="auto" w:fill="FFFFFF" w:themeFill="background1"/>
            <w:vAlign w:val="center"/>
          </w:tcPr>
          <w:p w14:paraId="3C6F969C" w14:textId="77777777" w:rsidR="00E75F10" w:rsidRPr="00B322F1" w:rsidRDefault="00E75F10" w:rsidP="00341D83">
            <w:pPr>
              <w:widowControl w:val="0"/>
              <w:spacing w:after="0" w:line="240" w:lineRule="auto"/>
              <w:rPr>
                <w:sz w:val="18"/>
                <w:szCs w:val="18"/>
              </w:rPr>
            </w:pPr>
          </w:p>
        </w:tc>
        <w:tc>
          <w:tcPr>
            <w:tcW w:w="7659" w:type="dxa"/>
            <w:gridSpan w:val="29"/>
            <w:shd w:val="clear" w:color="auto" w:fill="E7E6E6"/>
            <w:vAlign w:val="center"/>
          </w:tcPr>
          <w:p w14:paraId="1FF1C16E" w14:textId="77777777" w:rsidR="00E75F10" w:rsidRPr="00B322F1" w:rsidRDefault="00E75F10" w:rsidP="00341D83">
            <w:pPr>
              <w:widowControl w:val="0"/>
              <w:spacing w:after="0" w:line="240" w:lineRule="auto"/>
              <w:rPr>
                <w:sz w:val="20"/>
              </w:rPr>
            </w:pPr>
          </w:p>
        </w:tc>
        <w:tc>
          <w:tcPr>
            <w:tcW w:w="1720" w:type="dxa"/>
            <w:gridSpan w:val="9"/>
            <w:shd w:val="clear" w:color="auto" w:fill="FFFFFF" w:themeFill="background1"/>
            <w:vAlign w:val="center"/>
          </w:tcPr>
          <w:p w14:paraId="18965BE0" w14:textId="77777777" w:rsidR="00E75F10" w:rsidRPr="00341D83" w:rsidRDefault="00E75F10" w:rsidP="00341D83">
            <w:pPr>
              <w:widowControl w:val="0"/>
              <w:spacing w:after="0" w:line="240" w:lineRule="auto"/>
              <w:rPr>
                <w:sz w:val="18"/>
                <w:szCs w:val="18"/>
              </w:rPr>
            </w:pPr>
          </w:p>
        </w:tc>
      </w:tr>
      <w:tr w:rsidR="00E75F10" w:rsidRPr="00AC0EE9" w14:paraId="317E1F01" w14:textId="77777777" w:rsidTr="00A4120A">
        <w:trPr>
          <w:gridAfter w:val="1"/>
          <w:wAfter w:w="94" w:type="dxa"/>
          <w:trHeight w:val="270"/>
        </w:trPr>
        <w:tc>
          <w:tcPr>
            <w:tcW w:w="843" w:type="dxa"/>
            <w:gridSpan w:val="3"/>
            <w:shd w:val="clear" w:color="auto" w:fill="FFFFFF" w:themeFill="background1"/>
            <w:vAlign w:val="center"/>
          </w:tcPr>
          <w:p w14:paraId="0E7E764B" w14:textId="77777777" w:rsidR="00E75F10" w:rsidRPr="001A1A6A" w:rsidRDefault="00E75F10" w:rsidP="00341D83">
            <w:pPr>
              <w:widowControl w:val="0"/>
              <w:spacing w:after="0" w:line="240" w:lineRule="auto"/>
              <w:rPr>
                <w:sz w:val="18"/>
                <w:szCs w:val="18"/>
                <w:highlight w:val="yellow"/>
              </w:rPr>
            </w:pPr>
          </w:p>
        </w:tc>
        <w:tc>
          <w:tcPr>
            <w:tcW w:w="574" w:type="dxa"/>
            <w:gridSpan w:val="3"/>
            <w:shd w:val="clear" w:color="auto" w:fill="E7E6E6"/>
            <w:vAlign w:val="center"/>
          </w:tcPr>
          <w:p w14:paraId="248CC38F" w14:textId="77777777" w:rsidR="00E75F10" w:rsidRPr="00B322F1" w:rsidRDefault="00E75F10" w:rsidP="00341D83">
            <w:pPr>
              <w:widowControl w:val="0"/>
              <w:spacing w:after="0" w:line="240" w:lineRule="auto"/>
              <w:rPr>
                <w:sz w:val="18"/>
                <w:szCs w:val="18"/>
              </w:rPr>
            </w:pPr>
          </w:p>
        </w:tc>
        <w:tc>
          <w:tcPr>
            <w:tcW w:w="8226" w:type="dxa"/>
            <w:gridSpan w:val="32"/>
            <w:shd w:val="clear" w:color="auto" w:fill="FFFFFF" w:themeFill="background1"/>
            <w:vAlign w:val="center"/>
          </w:tcPr>
          <w:p w14:paraId="47371426" w14:textId="6E9A8A4D" w:rsidR="00E75F10" w:rsidRPr="00B322F1" w:rsidRDefault="00E75F10" w:rsidP="00BB4C50">
            <w:pPr>
              <w:pStyle w:val="ListParagraph"/>
              <w:widowControl w:val="0"/>
              <w:spacing w:after="0" w:line="240" w:lineRule="auto"/>
              <w:ind w:left="426" w:hanging="426"/>
              <w:rPr>
                <w:sz w:val="20"/>
              </w:rPr>
            </w:pPr>
            <w:r w:rsidRPr="00B322F1">
              <w:rPr>
                <w:sz w:val="20"/>
              </w:rPr>
              <w:t>I order the matter be adjo</w:t>
            </w:r>
            <w:r w:rsidR="00341D83" w:rsidRPr="00B322F1">
              <w:rPr>
                <w:sz w:val="20"/>
              </w:rPr>
              <w:t>urned for mention/sentence</w:t>
            </w:r>
            <w:r w:rsidRPr="00B322F1">
              <w:rPr>
                <w:sz w:val="20"/>
              </w:rPr>
              <w:t xml:space="preserve"> on </w:t>
            </w:r>
            <w:r w:rsidR="00B322F1">
              <w:rPr>
                <w:sz w:val="20"/>
                <w:u w:val="single"/>
              </w:rPr>
              <w:t xml:space="preserve">  </w:t>
            </w:r>
            <w:r w:rsidR="00AF3711">
              <w:rPr>
                <w:sz w:val="20"/>
                <w:u w:val="single"/>
              </w:rPr>
              <w:t xml:space="preserve">    </w:t>
            </w:r>
            <w:r w:rsidR="00B322F1">
              <w:rPr>
                <w:sz w:val="20"/>
                <w:u w:val="single"/>
              </w:rPr>
              <w:t xml:space="preserve">     /                  /20</w:t>
            </w:r>
            <w:r w:rsidR="00BB4C50">
              <w:rPr>
                <w:sz w:val="20"/>
                <w:u w:val="single"/>
              </w:rPr>
              <w:t>___</w:t>
            </w:r>
            <w:r w:rsidRPr="00B322F1">
              <w:rPr>
                <w:sz w:val="20"/>
              </w:rPr>
              <w:t xml:space="preserve"> in Court </w:t>
            </w:r>
            <w:r w:rsidRPr="00B322F1">
              <w:rPr>
                <w:sz w:val="20"/>
                <w:u w:val="single"/>
              </w:rPr>
              <w:t xml:space="preserve">          </w:t>
            </w:r>
            <w:r w:rsidRPr="00B322F1">
              <w:rPr>
                <w:sz w:val="20"/>
              </w:rPr>
              <w:t xml:space="preserve">.   </w:t>
            </w:r>
          </w:p>
        </w:tc>
        <w:tc>
          <w:tcPr>
            <w:tcW w:w="1720" w:type="dxa"/>
            <w:gridSpan w:val="9"/>
            <w:shd w:val="clear" w:color="auto" w:fill="FFFFFF" w:themeFill="background1"/>
            <w:vAlign w:val="center"/>
          </w:tcPr>
          <w:p w14:paraId="270CCF6C" w14:textId="77777777" w:rsidR="00E75F10" w:rsidRPr="00341D83" w:rsidRDefault="00E75F10" w:rsidP="00341D83">
            <w:pPr>
              <w:widowControl w:val="0"/>
              <w:spacing w:after="0" w:line="240" w:lineRule="auto"/>
              <w:rPr>
                <w:sz w:val="18"/>
                <w:szCs w:val="18"/>
              </w:rPr>
            </w:pPr>
          </w:p>
        </w:tc>
      </w:tr>
      <w:tr w:rsidR="002518E4" w:rsidRPr="00AC0EE9" w14:paraId="38FC58D8" w14:textId="77777777" w:rsidTr="00A4120A">
        <w:trPr>
          <w:gridAfter w:val="1"/>
          <w:wAfter w:w="94" w:type="dxa"/>
          <w:trHeight w:val="270"/>
        </w:trPr>
        <w:tc>
          <w:tcPr>
            <w:tcW w:w="843" w:type="dxa"/>
            <w:gridSpan w:val="3"/>
            <w:shd w:val="clear" w:color="auto" w:fill="FFFFFF" w:themeFill="background1"/>
            <w:vAlign w:val="center"/>
          </w:tcPr>
          <w:p w14:paraId="5E115D64" w14:textId="77777777" w:rsidR="002518E4" w:rsidRPr="001A1A6A" w:rsidRDefault="002518E4" w:rsidP="00341D83">
            <w:pPr>
              <w:widowControl w:val="0"/>
              <w:spacing w:after="0" w:line="240" w:lineRule="auto"/>
              <w:rPr>
                <w:sz w:val="18"/>
                <w:szCs w:val="18"/>
                <w:highlight w:val="yellow"/>
              </w:rPr>
            </w:pPr>
          </w:p>
        </w:tc>
        <w:tc>
          <w:tcPr>
            <w:tcW w:w="574" w:type="dxa"/>
            <w:gridSpan w:val="3"/>
            <w:shd w:val="clear" w:color="auto" w:fill="E7E6E6"/>
            <w:vAlign w:val="center"/>
          </w:tcPr>
          <w:p w14:paraId="5B38BA4A" w14:textId="77777777" w:rsidR="002518E4" w:rsidRPr="00B322F1" w:rsidRDefault="002518E4" w:rsidP="00341D83">
            <w:pPr>
              <w:widowControl w:val="0"/>
              <w:spacing w:after="0" w:line="240" w:lineRule="auto"/>
              <w:rPr>
                <w:sz w:val="18"/>
                <w:szCs w:val="18"/>
              </w:rPr>
            </w:pPr>
          </w:p>
        </w:tc>
        <w:tc>
          <w:tcPr>
            <w:tcW w:w="8226" w:type="dxa"/>
            <w:gridSpan w:val="32"/>
            <w:shd w:val="clear" w:color="auto" w:fill="FFFFFF" w:themeFill="background1"/>
            <w:vAlign w:val="center"/>
          </w:tcPr>
          <w:p w14:paraId="2A4F977B" w14:textId="43E91961" w:rsidR="002518E4" w:rsidRPr="00B322F1" w:rsidRDefault="002518E4" w:rsidP="00341D83">
            <w:pPr>
              <w:pStyle w:val="ListParagraph"/>
              <w:widowControl w:val="0"/>
              <w:spacing w:after="0" w:line="240" w:lineRule="auto"/>
              <w:ind w:left="426" w:hanging="426"/>
              <w:rPr>
                <w:sz w:val="20"/>
              </w:rPr>
            </w:pPr>
            <w:r>
              <w:rPr>
                <w:sz w:val="20"/>
              </w:rPr>
              <w:t>The defendant will be sentenced according to law.</w:t>
            </w:r>
          </w:p>
        </w:tc>
        <w:tc>
          <w:tcPr>
            <w:tcW w:w="1720" w:type="dxa"/>
            <w:gridSpan w:val="9"/>
            <w:shd w:val="clear" w:color="auto" w:fill="FFFFFF" w:themeFill="background1"/>
            <w:vAlign w:val="center"/>
          </w:tcPr>
          <w:p w14:paraId="4A73010E" w14:textId="77777777" w:rsidR="002518E4" w:rsidRPr="00341D83" w:rsidRDefault="002518E4" w:rsidP="00341D83">
            <w:pPr>
              <w:widowControl w:val="0"/>
              <w:spacing w:after="0" w:line="240" w:lineRule="auto"/>
              <w:rPr>
                <w:sz w:val="18"/>
                <w:szCs w:val="18"/>
              </w:rPr>
            </w:pPr>
          </w:p>
        </w:tc>
      </w:tr>
      <w:tr w:rsidR="00E75F10" w:rsidRPr="00AC0EE9" w14:paraId="50441EE5" w14:textId="77777777" w:rsidTr="00A4120A">
        <w:trPr>
          <w:gridAfter w:val="1"/>
          <w:wAfter w:w="94" w:type="dxa"/>
          <w:trHeight w:val="270"/>
        </w:trPr>
        <w:tc>
          <w:tcPr>
            <w:tcW w:w="843" w:type="dxa"/>
            <w:gridSpan w:val="3"/>
            <w:shd w:val="clear" w:color="auto" w:fill="FFFFFF" w:themeFill="background1"/>
            <w:vAlign w:val="center"/>
          </w:tcPr>
          <w:p w14:paraId="4E7828C1" w14:textId="77777777" w:rsidR="00E75F10" w:rsidRPr="00341D83" w:rsidRDefault="00E75F10" w:rsidP="00341D83">
            <w:pPr>
              <w:widowControl w:val="0"/>
              <w:spacing w:after="0" w:line="240" w:lineRule="auto"/>
              <w:rPr>
                <w:sz w:val="18"/>
                <w:szCs w:val="18"/>
              </w:rPr>
            </w:pPr>
          </w:p>
        </w:tc>
        <w:tc>
          <w:tcPr>
            <w:tcW w:w="6959" w:type="dxa"/>
            <w:gridSpan w:val="27"/>
            <w:shd w:val="clear" w:color="auto" w:fill="FFFFFF" w:themeFill="background1"/>
            <w:vAlign w:val="center"/>
          </w:tcPr>
          <w:p w14:paraId="72C04136" w14:textId="77777777" w:rsidR="00E75F10" w:rsidRPr="00341D83" w:rsidRDefault="00E75F10" w:rsidP="00341D83">
            <w:pPr>
              <w:widowControl w:val="0"/>
              <w:spacing w:after="0" w:line="240" w:lineRule="auto"/>
              <w:rPr>
                <w:sz w:val="18"/>
                <w:szCs w:val="18"/>
              </w:rPr>
            </w:pPr>
          </w:p>
        </w:tc>
        <w:tc>
          <w:tcPr>
            <w:tcW w:w="672" w:type="dxa"/>
            <w:gridSpan w:val="3"/>
            <w:shd w:val="clear" w:color="auto" w:fill="FFFFFF" w:themeFill="background1"/>
            <w:vAlign w:val="center"/>
          </w:tcPr>
          <w:p w14:paraId="5492B14C" w14:textId="77777777" w:rsidR="00E75F10" w:rsidRPr="00341D83" w:rsidRDefault="00E75F10" w:rsidP="00341D83">
            <w:pPr>
              <w:widowControl w:val="0"/>
              <w:spacing w:after="0" w:line="240" w:lineRule="auto"/>
              <w:rPr>
                <w:sz w:val="18"/>
                <w:szCs w:val="18"/>
              </w:rPr>
            </w:pPr>
          </w:p>
        </w:tc>
        <w:tc>
          <w:tcPr>
            <w:tcW w:w="2889" w:type="dxa"/>
            <w:gridSpan w:val="14"/>
            <w:shd w:val="clear" w:color="auto" w:fill="FFFFFF" w:themeFill="background1"/>
            <w:vAlign w:val="center"/>
          </w:tcPr>
          <w:p w14:paraId="1AA8940B" w14:textId="77777777" w:rsidR="00E75F10" w:rsidRPr="00341D83" w:rsidRDefault="00E75F10" w:rsidP="00341D83">
            <w:pPr>
              <w:widowControl w:val="0"/>
              <w:spacing w:after="0" w:line="240" w:lineRule="auto"/>
              <w:rPr>
                <w:sz w:val="18"/>
                <w:szCs w:val="18"/>
              </w:rPr>
            </w:pPr>
          </w:p>
        </w:tc>
      </w:tr>
      <w:tr w:rsidR="00B322F1" w:rsidRPr="00AC0EE9" w14:paraId="2448C4DF" w14:textId="77777777" w:rsidTr="00946A44">
        <w:trPr>
          <w:gridAfter w:val="1"/>
          <w:wAfter w:w="94" w:type="dxa"/>
          <w:trHeight w:val="270"/>
        </w:trPr>
        <w:tc>
          <w:tcPr>
            <w:tcW w:w="1130" w:type="dxa"/>
            <w:gridSpan w:val="5"/>
            <w:shd w:val="clear" w:color="auto" w:fill="FFFFFF" w:themeFill="background1"/>
            <w:vAlign w:val="center"/>
          </w:tcPr>
          <w:p w14:paraId="60621A2C" w14:textId="22C172BA" w:rsidR="00B322F1" w:rsidRPr="00341D83" w:rsidRDefault="00B322F1" w:rsidP="00341D83">
            <w:pPr>
              <w:widowControl w:val="0"/>
              <w:spacing w:after="0" w:line="240" w:lineRule="auto"/>
              <w:rPr>
                <w:sz w:val="18"/>
                <w:szCs w:val="18"/>
              </w:rPr>
            </w:pPr>
            <w:r>
              <w:rPr>
                <w:sz w:val="18"/>
                <w:szCs w:val="18"/>
              </w:rPr>
              <w:t>Signed:</w:t>
            </w:r>
          </w:p>
        </w:tc>
        <w:tc>
          <w:tcPr>
            <w:tcW w:w="6384" w:type="dxa"/>
            <w:gridSpan w:val="23"/>
            <w:shd w:val="clear" w:color="auto" w:fill="E7E6E6"/>
            <w:vAlign w:val="center"/>
          </w:tcPr>
          <w:p w14:paraId="6B85FA44" w14:textId="77777777" w:rsidR="00B322F1" w:rsidRDefault="00B322F1" w:rsidP="00341D83">
            <w:pPr>
              <w:widowControl w:val="0"/>
              <w:spacing w:after="0" w:line="240" w:lineRule="auto"/>
              <w:rPr>
                <w:sz w:val="18"/>
                <w:szCs w:val="18"/>
              </w:rPr>
            </w:pPr>
          </w:p>
          <w:p w14:paraId="515C097E" w14:textId="77777777" w:rsidR="002D34B3" w:rsidRPr="00341D83" w:rsidRDefault="002D34B3" w:rsidP="00341D83">
            <w:pPr>
              <w:widowControl w:val="0"/>
              <w:spacing w:after="0" w:line="240" w:lineRule="auto"/>
              <w:rPr>
                <w:sz w:val="18"/>
                <w:szCs w:val="18"/>
              </w:rPr>
            </w:pPr>
          </w:p>
        </w:tc>
        <w:tc>
          <w:tcPr>
            <w:tcW w:w="855" w:type="dxa"/>
            <w:gridSpan w:val="3"/>
            <w:shd w:val="clear" w:color="auto" w:fill="FFFFFF" w:themeFill="background1"/>
            <w:vAlign w:val="center"/>
          </w:tcPr>
          <w:p w14:paraId="52E5113F" w14:textId="77777777" w:rsidR="00B322F1" w:rsidRPr="00341D83" w:rsidRDefault="00B322F1" w:rsidP="00341D83">
            <w:pPr>
              <w:widowControl w:val="0"/>
              <w:spacing w:after="0" w:line="240" w:lineRule="auto"/>
              <w:rPr>
                <w:sz w:val="18"/>
                <w:szCs w:val="18"/>
              </w:rPr>
            </w:pPr>
            <w:r w:rsidRPr="00341D83">
              <w:rPr>
                <w:sz w:val="18"/>
                <w:szCs w:val="18"/>
              </w:rPr>
              <w:t>Date:</w:t>
            </w:r>
          </w:p>
        </w:tc>
        <w:tc>
          <w:tcPr>
            <w:tcW w:w="2994" w:type="dxa"/>
            <w:gridSpan w:val="16"/>
            <w:shd w:val="clear" w:color="auto" w:fill="E7E6E6"/>
            <w:vAlign w:val="center"/>
          </w:tcPr>
          <w:p w14:paraId="38D37BFF" w14:textId="77777777" w:rsidR="00B322F1" w:rsidRPr="00341D83" w:rsidRDefault="00B322F1" w:rsidP="00341D83">
            <w:pPr>
              <w:widowControl w:val="0"/>
              <w:spacing w:after="0" w:line="240" w:lineRule="auto"/>
              <w:rPr>
                <w:sz w:val="18"/>
                <w:szCs w:val="18"/>
              </w:rPr>
            </w:pPr>
          </w:p>
        </w:tc>
      </w:tr>
    </w:tbl>
    <w:p w14:paraId="6C447251" w14:textId="0B1FA7D1" w:rsidR="00726DC4" w:rsidRDefault="00726DC4"/>
    <w:tbl>
      <w:tblPr>
        <w:tblW w:w="11497" w:type="dxa"/>
        <w:tblInd w:w="-47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4A0" w:firstRow="1" w:lastRow="0" w:firstColumn="1" w:lastColumn="0" w:noHBand="0" w:noVBand="1"/>
      </w:tblPr>
      <w:tblGrid>
        <w:gridCol w:w="1557"/>
        <w:gridCol w:w="6233"/>
        <w:gridCol w:w="821"/>
        <w:gridCol w:w="2886"/>
      </w:tblGrid>
      <w:tr w:rsidR="00E75F10" w:rsidRPr="00AC0EE9" w14:paraId="4A23BDCA" w14:textId="77777777" w:rsidTr="00341D83">
        <w:trPr>
          <w:trHeight w:val="270"/>
        </w:trPr>
        <w:tc>
          <w:tcPr>
            <w:tcW w:w="11497" w:type="dxa"/>
            <w:gridSpan w:val="4"/>
            <w:shd w:val="clear" w:color="auto" w:fill="5B9BD5" w:themeFill="accent1"/>
            <w:vAlign w:val="center"/>
          </w:tcPr>
          <w:p w14:paraId="16B573AF" w14:textId="77777777" w:rsidR="00E75F10" w:rsidRPr="00341D83" w:rsidRDefault="00E75F10" w:rsidP="00341D83">
            <w:pPr>
              <w:widowControl w:val="0"/>
              <w:spacing w:after="0" w:line="240" w:lineRule="auto"/>
              <w:rPr>
                <w:b/>
                <w:color w:val="FFFFFF" w:themeColor="background1"/>
                <w:szCs w:val="18"/>
              </w:rPr>
            </w:pPr>
            <w:r w:rsidRPr="00341D83">
              <w:rPr>
                <w:b/>
                <w:color w:val="FFFFFF" w:themeColor="background1"/>
                <w:szCs w:val="18"/>
              </w:rPr>
              <w:t>For Office Use Only</w:t>
            </w:r>
          </w:p>
        </w:tc>
      </w:tr>
      <w:tr w:rsidR="00E75F10" w:rsidRPr="00AC0EE9" w14:paraId="7E3F49DD" w14:textId="77777777" w:rsidTr="00341D83">
        <w:trPr>
          <w:trHeight w:val="270"/>
        </w:trPr>
        <w:tc>
          <w:tcPr>
            <w:tcW w:w="11497" w:type="dxa"/>
            <w:gridSpan w:val="4"/>
            <w:shd w:val="clear" w:color="auto" w:fill="FFFFFF" w:themeFill="background1"/>
            <w:vAlign w:val="center"/>
          </w:tcPr>
          <w:p w14:paraId="5834D795" w14:textId="77777777" w:rsidR="00E75F10" w:rsidRPr="00341D83" w:rsidRDefault="00E75F10" w:rsidP="00AE5FD0">
            <w:pPr>
              <w:widowControl w:val="0"/>
              <w:spacing w:after="0" w:line="240" w:lineRule="auto"/>
              <w:outlineLvl w:val="2"/>
              <w:rPr>
                <w:rFonts w:eastAsiaTheme="majorEastAsia" w:cstheme="majorBidi"/>
                <w:sz w:val="20"/>
                <w:szCs w:val="20"/>
              </w:rPr>
            </w:pPr>
            <w:r w:rsidRPr="00341D83">
              <w:rPr>
                <w:rFonts w:eastAsiaTheme="majorEastAsia" w:cstheme="majorBidi"/>
                <w:sz w:val="20"/>
                <w:szCs w:val="20"/>
              </w:rPr>
              <w:t xml:space="preserve">Once completed, this form with copies of the Bench Charge Sheet(s) and Verdict and Judgment Record are to be provided to the </w:t>
            </w:r>
            <w:r w:rsidRPr="00341D83">
              <w:rPr>
                <w:sz w:val="20"/>
              </w:rPr>
              <w:t xml:space="preserve">Drug and Alcohol Court </w:t>
            </w:r>
            <w:r w:rsidRPr="00341D83">
              <w:rPr>
                <w:rFonts w:eastAsiaTheme="majorEastAsia" w:cstheme="majorBidi"/>
                <w:sz w:val="20"/>
                <w:szCs w:val="20"/>
              </w:rPr>
              <w:t xml:space="preserve">Team at </w:t>
            </w:r>
            <w:hyperlink r:id="rId8" w:history="1">
              <w:r w:rsidR="00AE5FD0" w:rsidRPr="00AE5FD0">
                <w:rPr>
                  <w:rStyle w:val="Hyperlink"/>
                  <w:rFonts w:cs="Arial"/>
                  <w:sz w:val="20"/>
                  <w:szCs w:val="20"/>
                  <w:lang w:val="en-US"/>
                </w:rPr>
                <w:t>DrugandAlcoholCourt@justice.qld.gov.au</w:t>
              </w:r>
            </w:hyperlink>
            <w:r w:rsidRPr="00AE5FD0">
              <w:rPr>
                <w:rFonts w:eastAsiaTheme="majorEastAsia" w:cstheme="majorBidi"/>
                <w:sz w:val="20"/>
                <w:szCs w:val="20"/>
              </w:rPr>
              <w:t>.</w:t>
            </w:r>
            <w:r w:rsidRPr="00341D83">
              <w:rPr>
                <w:rFonts w:eastAsiaTheme="majorEastAsia" w:cstheme="majorBidi"/>
                <w:sz w:val="20"/>
                <w:szCs w:val="20"/>
              </w:rPr>
              <w:t xml:space="preserve"> </w:t>
            </w:r>
          </w:p>
        </w:tc>
      </w:tr>
      <w:tr w:rsidR="00E75F10" w:rsidRPr="00AC0EE9" w14:paraId="337C65E2" w14:textId="77777777" w:rsidTr="002518E4">
        <w:trPr>
          <w:trHeight w:val="270"/>
        </w:trPr>
        <w:tc>
          <w:tcPr>
            <w:tcW w:w="1557" w:type="dxa"/>
            <w:shd w:val="clear" w:color="auto" w:fill="FFFFFF" w:themeFill="background1"/>
            <w:vAlign w:val="center"/>
          </w:tcPr>
          <w:p w14:paraId="5D01A236" w14:textId="77777777" w:rsidR="00E75F10" w:rsidRPr="00341D83" w:rsidRDefault="00341D83" w:rsidP="00341D83">
            <w:pPr>
              <w:widowControl w:val="0"/>
              <w:spacing w:after="0" w:line="240" w:lineRule="auto"/>
              <w:rPr>
                <w:sz w:val="18"/>
                <w:szCs w:val="18"/>
              </w:rPr>
            </w:pPr>
            <w:r w:rsidRPr="00341D83">
              <w:rPr>
                <w:sz w:val="18"/>
                <w:szCs w:val="18"/>
              </w:rPr>
              <w:t>Form received by:</w:t>
            </w:r>
          </w:p>
        </w:tc>
        <w:tc>
          <w:tcPr>
            <w:tcW w:w="6233" w:type="dxa"/>
            <w:shd w:val="clear" w:color="auto" w:fill="E7E6E6"/>
            <w:vAlign w:val="center"/>
          </w:tcPr>
          <w:p w14:paraId="22B8E66F" w14:textId="77777777" w:rsidR="00E75F10" w:rsidRPr="00341D83" w:rsidRDefault="00E75F10" w:rsidP="00341D83">
            <w:pPr>
              <w:widowControl w:val="0"/>
              <w:spacing w:after="0" w:line="240" w:lineRule="auto"/>
              <w:rPr>
                <w:sz w:val="18"/>
                <w:szCs w:val="18"/>
              </w:rPr>
            </w:pPr>
          </w:p>
        </w:tc>
        <w:tc>
          <w:tcPr>
            <w:tcW w:w="821" w:type="dxa"/>
            <w:shd w:val="clear" w:color="auto" w:fill="FFFFFF" w:themeFill="background1"/>
            <w:vAlign w:val="center"/>
          </w:tcPr>
          <w:p w14:paraId="2A6CEA9F" w14:textId="77777777" w:rsidR="00E75F10" w:rsidRPr="00341D83" w:rsidRDefault="00341D83" w:rsidP="00341D83">
            <w:pPr>
              <w:widowControl w:val="0"/>
              <w:spacing w:after="0" w:line="240" w:lineRule="auto"/>
              <w:rPr>
                <w:sz w:val="18"/>
                <w:szCs w:val="18"/>
              </w:rPr>
            </w:pPr>
            <w:r w:rsidRPr="00341D83">
              <w:rPr>
                <w:sz w:val="18"/>
                <w:szCs w:val="18"/>
              </w:rPr>
              <w:t>Date:</w:t>
            </w:r>
          </w:p>
        </w:tc>
        <w:tc>
          <w:tcPr>
            <w:tcW w:w="2886" w:type="dxa"/>
            <w:shd w:val="clear" w:color="auto" w:fill="E7E6E6"/>
            <w:vAlign w:val="center"/>
          </w:tcPr>
          <w:p w14:paraId="2F719561" w14:textId="77777777" w:rsidR="00E75F10" w:rsidRPr="00341D83" w:rsidRDefault="00E75F10" w:rsidP="00341D83">
            <w:pPr>
              <w:widowControl w:val="0"/>
              <w:spacing w:after="0" w:line="240" w:lineRule="auto"/>
              <w:rPr>
                <w:sz w:val="18"/>
                <w:szCs w:val="18"/>
              </w:rPr>
            </w:pPr>
          </w:p>
        </w:tc>
      </w:tr>
      <w:tr w:rsidR="00726DC4" w:rsidRPr="00AC0EE9" w14:paraId="0D75C86D" w14:textId="77777777" w:rsidTr="00EA0219">
        <w:trPr>
          <w:trHeight w:val="270"/>
        </w:trPr>
        <w:tc>
          <w:tcPr>
            <w:tcW w:w="11497" w:type="dxa"/>
            <w:gridSpan w:val="4"/>
            <w:shd w:val="clear" w:color="auto" w:fill="auto"/>
            <w:vAlign w:val="center"/>
          </w:tcPr>
          <w:p w14:paraId="507EBAA6" w14:textId="77777777" w:rsidR="00726DC4" w:rsidRDefault="00726DC4" w:rsidP="00341D83">
            <w:pPr>
              <w:widowControl w:val="0"/>
              <w:spacing w:after="0" w:line="240" w:lineRule="auto"/>
              <w:rPr>
                <w:sz w:val="18"/>
                <w:szCs w:val="18"/>
              </w:rPr>
            </w:pPr>
          </w:p>
          <w:p w14:paraId="1A743645" w14:textId="77777777" w:rsidR="009F157F" w:rsidRDefault="009F157F" w:rsidP="00341D83">
            <w:pPr>
              <w:widowControl w:val="0"/>
              <w:spacing w:after="0" w:line="240" w:lineRule="auto"/>
              <w:rPr>
                <w:sz w:val="18"/>
                <w:szCs w:val="18"/>
              </w:rPr>
            </w:pPr>
          </w:p>
          <w:p w14:paraId="159B9A29" w14:textId="7752C084" w:rsidR="009F157F" w:rsidRPr="00341D83" w:rsidRDefault="009F157F" w:rsidP="00341D83">
            <w:pPr>
              <w:widowControl w:val="0"/>
              <w:spacing w:after="0" w:line="240" w:lineRule="auto"/>
              <w:rPr>
                <w:sz w:val="18"/>
                <w:szCs w:val="18"/>
              </w:rPr>
            </w:pPr>
          </w:p>
        </w:tc>
      </w:tr>
      <w:tr w:rsidR="00341D83" w:rsidRPr="00AC0EE9" w14:paraId="062E52A5" w14:textId="77777777" w:rsidTr="001B4E32">
        <w:trPr>
          <w:trHeight w:val="270"/>
        </w:trPr>
        <w:tc>
          <w:tcPr>
            <w:tcW w:w="11497" w:type="dxa"/>
            <w:gridSpan w:val="4"/>
            <w:shd w:val="clear" w:color="auto" w:fill="1F4E79" w:themeFill="accent1" w:themeFillShade="80"/>
            <w:vAlign w:val="center"/>
          </w:tcPr>
          <w:p w14:paraId="465D590E" w14:textId="77777777" w:rsidR="00341D83" w:rsidRPr="00341D83" w:rsidRDefault="00341D83" w:rsidP="00341D83">
            <w:pPr>
              <w:widowControl w:val="0"/>
              <w:spacing w:after="0" w:line="240" w:lineRule="auto"/>
              <w:rPr>
                <w:b/>
                <w:color w:val="FFFFFF" w:themeColor="background1"/>
                <w:szCs w:val="18"/>
              </w:rPr>
            </w:pPr>
            <w:r w:rsidRPr="00341D83">
              <w:rPr>
                <w:b/>
                <w:color w:val="FFFFFF" w:themeColor="background1"/>
                <w:szCs w:val="18"/>
              </w:rPr>
              <w:t>Additional Form Information</w:t>
            </w:r>
          </w:p>
        </w:tc>
      </w:tr>
      <w:tr w:rsidR="00341D83" w:rsidRPr="00AC0EE9" w14:paraId="1C1DFFC3" w14:textId="77777777" w:rsidTr="00A90900">
        <w:trPr>
          <w:trHeight w:val="270"/>
        </w:trPr>
        <w:tc>
          <w:tcPr>
            <w:tcW w:w="11497" w:type="dxa"/>
            <w:gridSpan w:val="4"/>
            <w:shd w:val="clear" w:color="auto" w:fill="FFFFFF" w:themeFill="background1"/>
            <w:vAlign w:val="center"/>
          </w:tcPr>
          <w:p w14:paraId="3A252E47" w14:textId="77777777" w:rsidR="00341D83" w:rsidRPr="003A1184" w:rsidRDefault="00341D83" w:rsidP="00341D83">
            <w:pPr>
              <w:widowControl w:val="0"/>
              <w:spacing w:before="120" w:after="120" w:line="240" w:lineRule="auto"/>
              <w:outlineLvl w:val="1"/>
              <w:rPr>
                <w:rFonts w:eastAsiaTheme="majorEastAsia" w:cstheme="majorBidi"/>
                <w:b/>
                <w:sz w:val="20"/>
                <w:szCs w:val="20"/>
              </w:rPr>
            </w:pPr>
            <w:r w:rsidRPr="003A1184">
              <w:rPr>
                <w:rFonts w:eastAsiaTheme="majorEastAsia" w:cstheme="majorBidi"/>
                <w:b/>
                <w:sz w:val="20"/>
                <w:szCs w:val="20"/>
              </w:rPr>
              <w:t>*Eligible offence</w:t>
            </w:r>
          </w:p>
          <w:p w14:paraId="3F6D2552" w14:textId="77777777" w:rsidR="00341D83" w:rsidRPr="003A1184" w:rsidRDefault="00341D83" w:rsidP="00341D83">
            <w:pPr>
              <w:widowControl w:val="0"/>
              <w:spacing w:before="120" w:after="120" w:line="240" w:lineRule="auto"/>
              <w:outlineLvl w:val="1"/>
              <w:rPr>
                <w:rFonts w:eastAsiaTheme="majorEastAsia" w:cstheme="majorBidi"/>
                <w:i/>
                <w:sz w:val="20"/>
                <w:szCs w:val="20"/>
              </w:rPr>
            </w:pPr>
            <w:r w:rsidRPr="003A1184">
              <w:rPr>
                <w:rFonts w:eastAsiaTheme="majorEastAsia" w:cstheme="majorBidi"/>
                <w:sz w:val="20"/>
                <w:szCs w:val="20"/>
              </w:rPr>
              <w:t xml:space="preserve">For a referral to be made to the Drug and Alcohol Court, an offender must indicate an intention to plead guilty to an </w:t>
            </w:r>
            <w:r w:rsidRPr="003A1184">
              <w:rPr>
                <w:rFonts w:eastAsiaTheme="majorEastAsia" w:cstheme="majorBidi"/>
                <w:i/>
                <w:sz w:val="20"/>
                <w:szCs w:val="20"/>
              </w:rPr>
              <w:t xml:space="preserve">eligible offence. </w:t>
            </w:r>
          </w:p>
          <w:p w14:paraId="593D9839" w14:textId="77777777" w:rsidR="00341D83" w:rsidRPr="003A1184" w:rsidRDefault="00341D83" w:rsidP="00341D83">
            <w:pPr>
              <w:widowControl w:val="0"/>
              <w:spacing w:before="120" w:after="120" w:line="240" w:lineRule="auto"/>
              <w:outlineLvl w:val="1"/>
              <w:rPr>
                <w:rFonts w:eastAsiaTheme="majorEastAsia" w:cstheme="majorBidi"/>
                <w:sz w:val="20"/>
                <w:szCs w:val="20"/>
              </w:rPr>
            </w:pPr>
            <w:r w:rsidRPr="003A1184">
              <w:rPr>
                <w:rFonts w:eastAsiaTheme="majorEastAsia" w:cstheme="majorBidi"/>
                <w:sz w:val="20"/>
                <w:szCs w:val="20"/>
              </w:rPr>
              <w:t>An eligible offence is defined as a summary offence or an indictable offence dealt with summarily. An indictable offence dealt with summarily includes:</w:t>
            </w:r>
          </w:p>
          <w:p w14:paraId="2B05AFF4" w14:textId="77777777" w:rsidR="00341D83" w:rsidRPr="003A1184" w:rsidRDefault="00341D83" w:rsidP="00A90900">
            <w:pPr>
              <w:pStyle w:val="ListParagraph"/>
              <w:widowControl w:val="0"/>
              <w:numPr>
                <w:ilvl w:val="0"/>
                <w:numId w:val="14"/>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 xml:space="preserve">proceedings for a charge of the offence that may be taken summarily under the </w:t>
            </w:r>
            <w:r w:rsidRPr="00B322F1">
              <w:rPr>
                <w:rFonts w:eastAsiaTheme="majorEastAsia" w:cstheme="majorBidi"/>
                <w:i/>
                <w:sz w:val="20"/>
                <w:szCs w:val="20"/>
              </w:rPr>
              <w:t>Drugs Misuse Act 1986</w:t>
            </w:r>
            <w:r w:rsidRPr="003A1184">
              <w:rPr>
                <w:rFonts w:eastAsiaTheme="majorEastAsia" w:cstheme="majorBidi"/>
                <w:sz w:val="20"/>
                <w:szCs w:val="20"/>
              </w:rPr>
              <w:t xml:space="preserve"> (DMA); or</w:t>
            </w:r>
          </w:p>
          <w:p w14:paraId="143BF70A" w14:textId="77777777" w:rsidR="00341D83" w:rsidRPr="003A1184" w:rsidRDefault="00341D83" w:rsidP="00A90900">
            <w:pPr>
              <w:pStyle w:val="ListParagraph"/>
              <w:widowControl w:val="0"/>
              <w:numPr>
                <w:ilvl w:val="0"/>
                <w:numId w:val="14"/>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 xml:space="preserve">an indictable offence against the </w:t>
            </w:r>
            <w:r w:rsidRPr="00B322F1">
              <w:rPr>
                <w:rFonts w:eastAsiaTheme="majorEastAsia" w:cstheme="majorBidi"/>
                <w:i/>
                <w:sz w:val="20"/>
                <w:szCs w:val="20"/>
              </w:rPr>
              <w:t>Criminal Code</w:t>
            </w:r>
            <w:r w:rsidRPr="003A1184">
              <w:rPr>
                <w:rFonts w:eastAsiaTheme="majorEastAsia" w:cstheme="majorBidi"/>
                <w:sz w:val="20"/>
                <w:szCs w:val="20"/>
              </w:rPr>
              <w:t xml:space="preserve"> if, under section 552A, the prosecution has elected to have a charge for the offence heard and decided summarily; or </w:t>
            </w:r>
          </w:p>
          <w:p w14:paraId="5B80F47A" w14:textId="77777777" w:rsidR="00341D83" w:rsidRPr="003A1184" w:rsidRDefault="00341D83" w:rsidP="00A90900">
            <w:pPr>
              <w:pStyle w:val="ListParagraph"/>
              <w:widowControl w:val="0"/>
              <w:numPr>
                <w:ilvl w:val="0"/>
                <w:numId w:val="14"/>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 xml:space="preserve">an indictable offence against the </w:t>
            </w:r>
            <w:r w:rsidRPr="00B322F1">
              <w:rPr>
                <w:rFonts w:eastAsiaTheme="majorEastAsia" w:cstheme="majorBidi"/>
                <w:i/>
                <w:sz w:val="20"/>
                <w:szCs w:val="20"/>
              </w:rPr>
              <w:t>Criminal Code</w:t>
            </w:r>
            <w:r w:rsidRPr="003A1184">
              <w:rPr>
                <w:rFonts w:eastAsiaTheme="majorEastAsia" w:cstheme="majorBidi"/>
                <w:sz w:val="20"/>
                <w:szCs w:val="20"/>
              </w:rPr>
              <w:t xml:space="preserve"> if, under section 552BA, the charge for the offence must be heard and decided summarily.</w:t>
            </w:r>
          </w:p>
          <w:p w14:paraId="7D2FCED9" w14:textId="77777777" w:rsidR="00341D83" w:rsidRPr="003A1184" w:rsidRDefault="00341D83" w:rsidP="00341D83">
            <w:pPr>
              <w:widowControl w:val="0"/>
              <w:spacing w:before="120" w:after="120" w:line="240" w:lineRule="auto"/>
              <w:outlineLvl w:val="1"/>
              <w:rPr>
                <w:rFonts w:eastAsiaTheme="majorEastAsia" w:cstheme="majorBidi"/>
                <w:sz w:val="20"/>
                <w:szCs w:val="20"/>
              </w:rPr>
            </w:pPr>
            <w:r w:rsidRPr="003A1184">
              <w:rPr>
                <w:rFonts w:eastAsiaTheme="majorEastAsia" w:cstheme="majorBidi"/>
                <w:sz w:val="20"/>
                <w:szCs w:val="20"/>
              </w:rPr>
              <w:t xml:space="preserve">For the purposes of sentencing an offender to a Drug and Alcohol Treatment Order, an indictable offence that may be dealt with summarily has been </w:t>
            </w:r>
            <w:r w:rsidRPr="003A1184">
              <w:rPr>
                <w:rFonts w:eastAsiaTheme="majorEastAsia" w:cstheme="majorBidi"/>
                <w:sz w:val="20"/>
                <w:szCs w:val="20"/>
                <w:u w:val="single"/>
              </w:rPr>
              <w:t>extended under section 13A</w:t>
            </w:r>
            <w:r w:rsidRPr="003A1184">
              <w:rPr>
                <w:rFonts w:eastAsiaTheme="majorEastAsia" w:cstheme="majorBidi"/>
                <w:sz w:val="20"/>
                <w:szCs w:val="20"/>
              </w:rPr>
              <w:t xml:space="preserve"> </w:t>
            </w:r>
            <w:r w:rsidRPr="003A1184">
              <w:rPr>
                <w:rFonts w:eastAsiaTheme="majorEastAsia" w:cstheme="majorBidi"/>
                <w:i/>
                <w:sz w:val="20"/>
                <w:szCs w:val="20"/>
              </w:rPr>
              <w:t>Drugs Misuse Act 1986</w:t>
            </w:r>
            <w:r w:rsidRPr="003A1184">
              <w:rPr>
                <w:rFonts w:eastAsiaTheme="majorEastAsia" w:cstheme="majorBidi"/>
                <w:sz w:val="20"/>
                <w:szCs w:val="20"/>
              </w:rPr>
              <w:t xml:space="preserve"> to include: </w:t>
            </w:r>
          </w:p>
          <w:p w14:paraId="2E1F5591" w14:textId="77777777" w:rsidR="00341D83" w:rsidRPr="003A1184" w:rsidRDefault="00341D83" w:rsidP="00A90900">
            <w:pPr>
              <w:pStyle w:val="ListParagraph"/>
              <w:widowControl w:val="0"/>
              <w:numPr>
                <w:ilvl w:val="0"/>
                <w:numId w:val="15"/>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Section 6(1) (supplying a dangerous drug), if the offence is punishable under paragraph (c);</w:t>
            </w:r>
          </w:p>
          <w:p w14:paraId="03226389" w14:textId="0C52BB3E" w:rsidR="00341D83" w:rsidRPr="003A1184" w:rsidRDefault="00341D83" w:rsidP="00A90900">
            <w:pPr>
              <w:pStyle w:val="ListParagraph"/>
              <w:widowControl w:val="0"/>
              <w:numPr>
                <w:ilvl w:val="0"/>
                <w:numId w:val="15"/>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Section 8(1) (producing a dangerous drug), if the offence is punishable under par</w:t>
            </w:r>
            <w:r w:rsidR="00D17B72">
              <w:rPr>
                <w:rFonts w:eastAsiaTheme="majorEastAsia" w:cstheme="majorBidi"/>
                <w:sz w:val="20"/>
                <w:szCs w:val="20"/>
              </w:rPr>
              <w:t>7</w:t>
            </w:r>
            <w:r w:rsidRPr="003A1184">
              <w:rPr>
                <w:rFonts w:eastAsiaTheme="majorEastAsia" w:cstheme="majorBidi"/>
                <w:sz w:val="20"/>
                <w:szCs w:val="20"/>
              </w:rPr>
              <w:t>agraph (b)(i), (c) or (d);</w:t>
            </w:r>
          </w:p>
          <w:p w14:paraId="595139A9" w14:textId="77777777" w:rsidR="00341D83" w:rsidRPr="003A1184" w:rsidRDefault="00341D83" w:rsidP="00A90900">
            <w:pPr>
              <w:pStyle w:val="ListParagraph"/>
              <w:widowControl w:val="0"/>
              <w:numPr>
                <w:ilvl w:val="0"/>
                <w:numId w:val="15"/>
              </w:numPr>
              <w:spacing w:before="120" w:after="120" w:line="240" w:lineRule="auto"/>
              <w:outlineLvl w:val="1"/>
              <w:rPr>
                <w:rFonts w:eastAsiaTheme="majorEastAsia" w:cstheme="majorBidi"/>
                <w:sz w:val="20"/>
                <w:szCs w:val="20"/>
              </w:rPr>
            </w:pPr>
            <w:r w:rsidRPr="003A1184">
              <w:rPr>
                <w:rFonts w:eastAsiaTheme="majorEastAsia" w:cstheme="majorBidi"/>
                <w:sz w:val="20"/>
                <w:szCs w:val="20"/>
              </w:rPr>
              <w:t>Section 9 (Possessing a dangerous drug</w:t>
            </w:r>
            <w:proofErr w:type="gramStart"/>
            <w:r w:rsidRPr="003A1184">
              <w:rPr>
                <w:rFonts w:eastAsiaTheme="majorEastAsia" w:cstheme="majorBidi"/>
                <w:sz w:val="20"/>
                <w:szCs w:val="20"/>
              </w:rPr>
              <w:t>), if</w:t>
            </w:r>
            <w:proofErr w:type="gramEnd"/>
            <w:r w:rsidRPr="003A1184">
              <w:rPr>
                <w:rFonts w:eastAsiaTheme="majorEastAsia" w:cstheme="majorBidi"/>
                <w:sz w:val="20"/>
                <w:szCs w:val="20"/>
              </w:rPr>
              <w:t xml:space="preserve"> the offence is punishable under paragraph (b)(i) or (c).</w:t>
            </w:r>
          </w:p>
        </w:tc>
      </w:tr>
      <w:tr w:rsidR="00341D83" w:rsidRPr="00AC0EE9" w14:paraId="3B36D373" w14:textId="77777777" w:rsidTr="00EA0219">
        <w:trPr>
          <w:trHeight w:val="1874"/>
        </w:trPr>
        <w:tc>
          <w:tcPr>
            <w:tcW w:w="11497" w:type="dxa"/>
            <w:gridSpan w:val="4"/>
            <w:shd w:val="clear" w:color="auto" w:fill="FFFFFF" w:themeFill="background1"/>
            <w:vAlign w:val="center"/>
          </w:tcPr>
          <w:p w14:paraId="45E98D84" w14:textId="77777777" w:rsidR="00341D83" w:rsidRPr="003A1184" w:rsidRDefault="00341D83" w:rsidP="00341D83">
            <w:pPr>
              <w:widowControl w:val="0"/>
              <w:spacing w:before="120" w:after="120" w:line="240" w:lineRule="auto"/>
              <w:outlineLvl w:val="1"/>
              <w:rPr>
                <w:rFonts w:eastAsiaTheme="majorEastAsia" w:cstheme="majorBidi"/>
                <w:b/>
                <w:sz w:val="20"/>
                <w:szCs w:val="20"/>
              </w:rPr>
            </w:pPr>
            <w:r w:rsidRPr="003A1184">
              <w:rPr>
                <w:rFonts w:eastAsiaTheme="majorEastAsia" w:cstheme="majorBidi"/>
                <w:b/>
                <w:sz w:val="20"/>
                <w:szCs w:val="20"/>
              </w:rPr>
              <w:t>*Sexual assault offence</w:t>
            </w:r>
          </w:p>
          <w:p w14:paraId="2BE6EB34" w14:textId="77777777" w:rsidR="00341D83" w:rsidRPr="003A1184" w:rsidRDefault="00341D83" w:rsidP="00341D83">
            <w:pPr>
              <w:widowControl w:val="0"/>
              <w:spacing w:before="120" w:after="120" w:line="240" w:lineRule="auto"/>
              <w:outlineLvl w:val="1"/>
              <w:rPr>
                <w:rFonts w:eastAsiaTheme="majorEastAsia" w:cstheme="majorBidi"/>
                <w:sz w:val="20"/>
                <w:szCs w:val="20"/>
              </w:rPr>
            </w:pPr>
            <w:r w:rsidRPr="003A1184">
              <w:rPr>
                <w:rFonts w:eastAsiaTheme="majorEastAsia" w:cstheme="majorBidi"/>
                <w:sz w:val="20"/>
                <w:szCs w:val="20"/>
              </w:rPr>
              <w:t>A referral cannot be made to the Drug and Alcohol Court if the offender is charged with a sexual assault offence.</w:t>
            </w:r>
          </w:p>
          <w:p w14:paraId="54D9F318" w14:textId="61602AE0" w:rsidR="00341D83" w:rsidRPr="003A1184" w:rsidRDefault="00341D83" w:rsidP="00341D83">
            <w:pPr>
              <w:widowControl w:val="0"/>
              <w:spacing w:before="120" w:after="120" w:line="240" w:lineRule="auto"/>
              <w:contextualSpacing/>
              <w:rPr>
                <w:rFonts w:eastAsiaTheme="majorEastAsia" w:cstheme="majorBidi"/>
                <w:sz w:val="20"/>
                <w:szCs w:val="20"/>
              </w:rPr>
            </w:pPr>
            <w:r w:rsidRPr="003A1184">
              <w:rPr>
                <w:rFonts w:eastAsiaTheme="majorEastAsia" w:cstheme="majorBidi"/>
                <w:sz w:val="20"/>
                <w:szCs w:val="20"/>
              </w:rPr>
              <w:t xml:space="preserve">A sexual assault offence is defined in the </w:t>
            </w:r>
            <w:r w:rsidRPr="00B322F1">
              <w:rPr>
                <w:rFonts w:eastAsiaTheme="majorEastAsia" w:cstheme="majorBidi"/>
                <w:i/>
                <w:sz w:val="20"/>
                <w:szCs w:val="20"/>
              </w:rPr>
              <w:t>Penalties and Sentences Act 1992</w:t>
            </w:r>
            <w:r w:rsidR="00B322F1">
              <w:rPr>
                <w:rFonts w:eastAsiaTheme="majorEastAsia" w:cstheme="majorBidi"/>
                <w:sz w:val="20"/>
                <w:szCs w:val="20"/>
              </w:rPr>
              <w:t xml:space="preserve"> </w:t>
            </w:r>
            <w:r w:rsidRPr="003A1184">
              <w:rPr>
                <w:rFonts w:eastAsiaTheme="majorEastAsia" w:cstheme="majorBidi"/>
                <w:sz w:val="20"/>
                <w:szCs w:val="20"/>
              </w:rPr>
              <w:t>as an offence against the following:</w:t>
            </w:r>
          </w:p>
          <w:p w14:paraId="484FCB51" w14:textId="77777777" w:rsidR="00341D83" w:rsidRPr="003A1184" w:rsidRDefault="00341D83" w:rsidP="00A90900">
            <w:pPr>
              <w:pStyle w:val="ListParagraph"/>
              <w:widowControl w:val="0"/>
              <w:numPr>
                <w:ilvl w:val="0"/>
                <w:numId w:val="16"/>
              </w:numPr>
              <w:spacing w:before="120" w:after="120" w:line="240" w:lineRule="auto"/>
              <w:outlineLvl w:val="1"/>
              <w:rPr>
                <w:rFonts w:eastAsiaTheme="majorEastAsia" w:cstheme="majorBidi"/>
                <w:sz w:val="20"/>
                <w:szCs w:val="20"/>
              </w:rPr>
            </w:pPr>
            <w:r w:rsidRPr="00B322F1">
              <w:rPr>
                <w:rFonts w:eastAsiaTheme="majorEastAsia" w:cstheme="majorBidi"/>
                <w:i/>
                <w:sz w:val="20"/>
                <w:szCs w:val="20"/>
              </w:rPr>
              <w:t>Criminal Code</w:t>
            </w:r>
            <w:r w:rsidRPr="003A1184">
              <w:rPr>
                <w:rFonts w:eastAsiaTheme="majorEastAsia" w:cstheme="majorBidi"/>
                <w:sz w:val="20"/>
                <w:szCs w:val="20"/>
              </w:rPr>
              <w:t xml:space="preserve">, chapter 22 (Offences against morality) , other than section 224, 225 or 226 (relating to abortion); or </w:t>
            </w:r>
          </w:p>
          <w:p w14:paraId="4C4CD93D" w14:textId="3DE6AB0A" w:rsidR="00341D83" w:rsidRPr="00EA0219" w:rsidRDefault="00341D83" w:rsidP="00EA0219">
            <w:pPr>
              <w:pStyle w:val="ListParagraph"/>
              <w:widowControl w:val="0"/>
              <w:numPr>
                <w:ilvl w:val="0"/>
                <w:numId w:val="16"/>
              </w:numPr>
              <w:spacing w:before="120" w:after="120" w:line="240" w:lineRule="auto"/>
              <w:outlineLvl w:val="1"/>
              <w:rPr>
                <w:sz w:val="20"/>
                <w:szCs w:val="20"/>
              </w:rPr>
            </w:pPr>
            <w:r w:rsidRPr="003A1184">
              <w:rPr>
                <w:rFonts w:eastAsiaTheme="majorEastAsia" w:cstheme="majorBidi"/>
                <w:sz w:val="20"/>
                <w:szCs w:val="20"/>
              </w:rPr>
              <w:t xml:space="preserve">the </w:t>
            </w:r>
            <w:r w:rsidRPr="00B322F1">
              <w:rPr>
                <w:rFonts w:eastAsiaTheme="majorEastAsia" w:cstheme="majorBidi"/>
                <w:i/>
                <w:sz w:val="20"/>
                <w:szCs w:val="20"/>
              </w:rPr>
              <w:t>Criminal Code</w:t>
            </w:r>
            <w:r w:rsidRPr="003A1184">
              <w:rPr>
                <w:rFonts w:eastAsiaTheme="majorEastAsia" w:cstheme="majorBidi"/>
                <w:sz w:val="20"/>
                <w:szCs w:val="20"/>
              </w:rPr>
              <w:t>, chapter 32 (Rape and sexual assaults).</w:t>
            </w:r>
          </w:p>
        </w:tc>
      </w:tr>
      <w:tr w:rsidR="00341D83" w:rsidRPr="00AC0EE9" w14:paraId="0EC09DEA" w14:textId="77777777" w:rsidTr="00A90900">
        <w:trPr>
          <w:trHeight w:val="270"/>
        </w:trPr>
        <w:tc>
          <w:tcPr>
            <w:tcW w:w="11497" w:type="dxa"/>
            <w:gridSpan w:val="4"/>
            <w:shd w:val="clear" w:color="auto" w:fill="FFFFFF" w:themeFill="background1"/>
            <w:vAlign w:val="center"/>
          </w:tcPr>
          <w:p w14:paraId="415AB7E5" w14:textId="77777777" w:rsidR="00341D83" w:rsidRPr="00341D83" w:rsidRDefault="00341D83" w:rsidP="00341D83">
            <w:pPr>
              <w:widowControl w:val="0"/>
              <w:spacing w:before="120" w:after="120" w:line="240" w:lineRule="auto"/>
              <w:outlineLvl w:val="1"/>
              <w:rPr>
                <w:rFonts w:eastAsiaTheme="majorEastAsia" w:cstheme="majorBidi"/>
                <w:b/>
                <w:szCs w:val="26"/>
              </w:rPr>
            </w:pPr>
            <w:r w:rsidRPr="00341D83">
              <w:rPr>
                <w:rFonts w:eastAsiaTheme="majorEastAsia" w:cstheme="majorBidi"/>
                <w:b/>
                <w:szCs w:val="26"/>
              </w:rPr>
              <w:t>*District of the Brisbane Magistrates Court</w:t>
            </w:r>
          </w:p>
          <w:p w14:paraId="504DB338" w14:textId="77777777" w:rsidR="00341D83" w:rsidRPr="00341D83" w:rsidRDefault="00341D83" w:rsidP="00341D83">
            <w:pPr>
              <w:widowControl w:val="0"/>
              <w:spacing w:before="120" w:after="120" w:line="240" w:lineRule="auto"/>
              <w:contextualSpacing/>
              <w:rPr>
                <w:sz w:val="20"/>
                <w:szCs w:val="20"/>
              </w:rPr>
            </w:pPr>
            <w:r w:rsidRPr="00341D83">
              <w:rPr>
                <w:sz w:val="20"/>
                <w:szCs w:val="20"/>
              </w:rPr>
              <w:t xml:space="preserve">For a Drug and Alcohol Treatment Order to be made, a person must reside within the district of the Brisbane Magistrates Court as prescribed in </w:t>
            </w:r>
            <w:r w:rsidRPr="00341D83">
              <w:rPr>
                <w:i/>
                <w:sz w:val="20"/>
                <w:szCs w:val="20"/>
              </w:rPr>
              <w:t xml:space="preserve">Justices Regulation 2014 </w:t>
            </w:r>
            <w:r w:rsidRPr="00341D83">
              <w:rPr>
                <w:sz w:val="20"/>
                <w:szCs w:val="20"/>
              </w:rPr>
              <w:t>(Schedule 1)</w:t>
            </w:r>
            <w:r w:rsidRPr="00341D83">
              <w:rPr>
                <w:i/>
                <w:sz w:val="20"/>
                <w:szCs w:val="20"/>
              </w:rPr>
              <w:t xml:space="preserve">. </w:t>
            </w:r>
            <w:r w:rsidRPr="00341D83">
              <w:rPr>
                <w:sz w:val="20"/>
                <w:szCs w:val="20"/>
              </w:rPr>
              <w:t>The divisions of the Brisbane Magistrates Courts District are Central division, Holland Park division, Richlands division, Sandgate division and Wynnum division.</w:t>
            </w:r>
          </w:p>
          <w:p w14:paraId="4FE13BD1" w14:textId="4159BD67" w:rsidR="00341D83" w:rsidRPr="00341D83" w:rsidRDefault="00341D83" w:rsidP="00341D83">
            <w:pPr>
              <w:widowControl w:val="0"/>
              <w:spacing w:before="120" w:after="120" w:line="240" w:lineRule="auto"/>
              <w:contextualSpacing/>
              <w:rPr>
                <w:sz w:val="20"/>
                <w:szCs w:val="20"/>
              </w:rPr>
            </w:pPr>
          </w:p>
        </w:tc>
      </w:tr>
    </w:tbl>
    <w:p w14:paraId="0E76DD72" w14:textId="77777777" w:rsidR="00C97D1C" w:rsidRDefault="00C97D1C" w:rsidP="00341D83">
      <w:pPr>
        <w:widowControl w:val="0"/>
      </w:pPr>
    </w:p>
    <w:p w14:paraId="011A242D" w14:textId="77777777" w:rsidR="00C97D1C" w:rsidRPr="00EA2681" w:rsidRDefault="00C97D1C" w:rsidP="00341D83">
      <w:pPr>
        <w:widowControl w:val="0"/>
      </w:pPr>
    </w:p>
    <w:p w14:paraId="62EA89F1" w14:textId="7A762734" w:rsidR="00EA0219" w:rsidRDefault="00EA0219" w:rsidP="00341D83">
      <w:pPr>
        <w:widowControl w:val="0"/>
      </w:pPr>
    </w:p>
    <w:p w14:paraId="2DF2C1A0" w14:textId="77777777" w:rsidR="00EA0219" w:rsidRPr="00EA0219" w:rsidRDefault="00EA0219" w:rsidP="00EA0219"/>
    <w:p w14:paraId="3A12045E" w14:textId="77777777" w:rsidR="00EA0219" w:rsidRPr="00EA0219" w:rsidRDefault="00EA0219" w:rsidP="00EA0219"/>
    <w:p w14:paraId="554C6A0C" w14:textId="77777777" w:rsidR="00EA0219" w:rsidRPr="00EA0219" w:rsidRDefault="00EA0219" w:rsidP="00EA0219"/>
    <w:p w14:paraId="14B684ED" w14:textId="77777777" w:rsidR="00EA0219" w:rsidRPr="00EA0219" w:rsidRDefault="00EA0219" w:rsidP="00EA0219"/>
    <w:p w14:paraId="21CB0109" w14:textId="6F8D244D" w:rsidR="00141E71" w:rsidRPr="00EA0219" w:rsidRDefault="00141E71" w:rsidP="00EA0219"/>
    <w:sectPr w:rsidR="00141E71" w:rsidRPr="00EA0219" w:rsidSect="005B24E4">
      <w:headerReference w:type="default" r:id="rId9"/>
      <w:footerReference w:type="default" r:id="rId10"/>
      <w:pgSz w:w="11906" w:h="16838"/>
      <w:pgMar w:top="-3544" w:right="991" w:bottom="142"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270B" w14:textId="77777777" w:rsidR="001A7C37" w:rsidRDefault="001A7C37" w:rsidP="00AA2C92">
      <w:pPr>
        <w:spacing w:after="0" w:line="240" w:lineRule="auto"/>
      </w:pPr>
      <w:r>
        <w:separator/>
      </w:r>
    </w:p>
  </w:endnote>
  <w:endnote w:type="continuationSeparator" w:id="0">
    <w:p w14:paraId="6064344D" w14:textId="77777777" w:rsidR="001A7C37" w:rsidRDefault="001A7C37" w:rsidP="00AA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6B2C" w14:textId="072AF281" w:rsidR="00A66AE6" w:rsidRDefault="00A66AE6">
    <w:pPr>
      <w:pStyle w:val="Footer"/>
    </w:pPr>
    <w:r>
      <w:t>#</w:t>
    </w:r>
    <w:r w:rsidR="00A21DDE">
      <w:t>4275141</w:t>
    </w:r>
    <w:r w:rsidR="00B803CE">
      <w:t xml:space="preserve">                               </w:t>
    </w:r>
    <w:r w:rsidR="00462F43">
      <w:t xml:space="preserve"> </w:t>
    </w:r>
    <w:r w:rsidR="00B803CE">
      <w:t xml:space="preserve">                       </w:t>
    </w:r>
    <w:r w:rsidR="00462F43">
      <w:t xml:space="preserve">          </w:t>
    </w:r>
    <w:r w:rsidR="00B803CE">
      <w:t xml:space="preserve">                </w:t>
    </w:r>
    <w:r w:rsidR="00BA5BE5">
      <w:t xml:space="preserve">                              </w:t>
    </w:r>
    <w:r w:rsidR="006D6778">
      <w:t xml:space="preserve">   </w:t>
    </w:r>
    <w:r w:rsidR="00B803CE">
      <w:t xml:space="preserve"> </w:t>
    </w:r>
    <w:r w:rsidR="00B803CE" w:rsidRPr="00A9348C">
      <w:rPr>
        <w:rFonts w:ascii="Arial" w:hAnsi="Arial" w:cs="Arial"/>
        <w:sz w:val="20"/>
      </w:rPr>
      <w:t xml:space="preserve">Form 1, Version </w:t>
    </w:r>
    <w:r w:rsidR="009F157F">
      <w:rPr>
        <w:rFonts w:ascii="Arial" w:hAnsi="Arial" w:cs="Arial"/>
        <w:sz w:val="20"/>
      </w:rPr>
      <w:t>3</w:t>
    </w:r>
    <w:r w:rsidR="00B803CE" w:rsidRPr="00A9348C">
      <w:rPr>
        <w:rFonts w:ascii="Arial" w:hAnsi="Arial" w:cs="Arial"/>
        <w:sz w:val="20"/>
      </w:rPr>
      <w:t xml:space="preserve">, </w:t>
    </w:r>
    <w:r w:rsidR="009F157F">
      <w:rPr>
        <w:rFonts w:ascii="Arial" w:hAnsi="Arial" w:cs="Arial"/>
        <w:sz w:val="20"/>
      </w:rPr>
      <w:t>20</w:t>
    </w:r>
    <w:r w:rsidR="009F157F" w:rsidRPr="00A9348C">
      <w:rPr>
        <w:rFonts w:ascii="Arial" w:hAnsi="Arial" w:cs="Arial"/>
        <w:sz w:val="20"/>
      </w:rPr>
      <w:t xml:space="preserve"> </w:t>
    </w:r>
    <w:r w:rsidR="009F157F">
      <w:rPr>
        <w:rFonts w:ascii="Arial" w:hAnsi="Arial" w:cs="Arial"/>
        <w:sz w:val="20"/>
      </w:rPr>
      <w:t>May</w:t>
    </w:r>
    <w:r w:rsidR="009F157F" w:rsidRPr="00A9348C">
      <w:rPr>
        <w:rFonts w:ascii="Arial" w:hAnsi="Arial" w:cs="Arial"/>
        <w:sz w:val="20"/>
      </w:rPr>
      <w:t xml:space="preserve"> </w:t>
    </w:r>
    <w:r w:rsidR="009F157F">
      <w:rPr>
        <w:rFonts w:ascii="Arial" w:hAnsi="Arial" w:cs="Arial"/>
        <w:sz w:val="20"/>
      </w:rPr>
      <w:t>2021</w:t>
    </w:r>
  </w:p>
  <w:p w14:paraId="57216BB9" w14:textId="77777777" w:rsidR="00A66AE6" w:rsidRDefault="00A66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9FFF3" w14:textId="77777777" w:rsidR="001A7C37" w:rsidRDefault="001A7C37" w:rsidP="00AA2C92">
      <w:pPr>
        <w:spacing w:after="0" w:line="240" w:lineRule="auto"/>
      </w:pPr>
      <w:r>
        <w:separator/>
      </w:r>
    </w:p>
  </w:footnote>
  <w:footnote w:type="continuationSeparator" w:id="0">
    <w:p w14:paraId="62E2152D" w14:textId="77777777" w:rsidR="001A7C37" w:rsidRDefault="001A7C37" w:rsidP="00AA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6069E" w14:textId="072290E8" w:rsidR="00AA2C92" w:rsidRDefault="005B24E4" w:rsidP="005B24E4">
    <w:pPr>
      <w:pStyle w:val="Header"/>
      <w:tabs>
        <w:tab w:val="clear" w:pos="4513"/>
        <w:tab w:val="clear" w:pos="9026"/>
        <w:tab w:val="left" w:pos="2295"/>
      </w:tabs>
    </w:pPr>
    <w:r>
      <w:rPr>
        <w:noProof/>
        <w:lang w:eastAsia="en-AU"/>
      </w:rPr>
      <mc:AlternateContent>
        <mc:Choice Requires="wps">
          <w:drawing>
            <wp:anchor distT="45720" distB="45720" distL="114300" distR="114300" simplePos="0" relativeHeight="251661312" behindDoc="0" locked="0" layoutInCell="1" allowOverlap="1" wp14:anchorId="541DC3A3" wp14:editId="5190291E">
              <wp:simplePos x="0" y="0"/>
              <wp:positionH relativeFrom="column">
                <wp:posOffset>4752975</wp:posOffset>
              </wp:positionH>
              <wp:positionV relativeFrom="paragraph">
                <wp:posOffset>1426210</wp:posOffset>
              </wp:positionV>
              <wp:extent cx="2129790" cy="3289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328930"/>
                      </a:xfrm>
                      <a:prstGeom prst="rect">
                        <a:avLst/>
                      </a:prstGeom>
                      <a:noFill/>
                      <a:ln w="9525">
                        <a:noFill/>
                        <a:miter lim="800000"/>
                        <a:headEnd/>
                        <a:tailEnd/>
                      </a:ln>
                    </wps:spPr>
                    <wps:txbx>
                      <w:txbxContent>
                        <w:p w14:paraId="2FB9D4B9" w14:textId="77777777" w:rsidR="005B24E4" w:rsidRPr="00B50CBD" w:rsidRDefault="005B24E4" w:rsidP="005B24E4">
                          <w:pPr>
                            <w:rPr>
                              <w:b/>
                              <w:sz w:val="32"/>
                            </w:rPr>
                          </w:pPr>
                          <w:r w:rsidRPr="00B50CBD">
                            <w:rPr>
                              <w:b/>
                              <w:sz w:val="32"/>
                            </w:rPr>
                            <w:t xml:space="preserve">Form </w:t>
                          </w:r>
                          <w:r>
                            <w:rPr>
                              <w:b/>
                              <w:sz w:val="32"/>
                            </w:rPr>
                            <w:t>1 – Referral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DC3A3" id="_x0000_t202" coordsize="21600,21600" o:spt="202" path="m,l,21600r21600,l21600,xe">
              <v:stroke joinstyle="miter"/>
              <v:path gradientshapeok="t" o:connecttype="rect"/>
            </v:shapetype>
            <v:shape id="Text Box 217" o:spid="_x0000_s1026" type="#_x0000_t202" style="position:absolute;margin-left:374.25pt;margin-top:112.3pt;width:167.7pt;height:2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" filled="f" stroked="f">
              <v:textbox>
                <w:txbxContent>
                  <w:p w14:paraId="2FB9D4B9" w14:textId="77777777" w:rsidR="005B24E4" w:rsidRPr="00B50CBD" w:rsidRDefault="005B24E4" w:rsidP="005B24E4">
                    <w:pPr>
                      <w:rPr>
                        <w:b/>
                        <w:sz w:val="32"/>
                      </w:rPr>
                    </w:pPr>
                    <w:r w:rsidRPr="00B50CBD">
                      <w:rPr>
                        <w:b/>
                        <w:sz w:val="32"/>
                      </w:rPr>
                      <w:t xml:space="preserve">Form </w:t>
                    </w:r>
                    <w:r>
                      <w:rPr>
                        <w:b/>
                        <w:sz w:val="32"/>
                      </w:rPr>
                      <w:t>1 – Referral form</w:t>
                    </w:r>
                  </w:p>
                </w:txbxContent>
              </v:textbox>
              <w10:wrap type="square"/>
            </v:shape>
          </w:pict>
        </mc:Fallback>
      </mc:AlternateContent>
    </w:r>
    <w:r>
      <w:rPr>
        <w:noProof/>
        <w:lang w:eastAsia="en-AU"/>
      </w:rPr>
      <w:drawing>
        <wp:anchor distT="0" distB="0" distL="114300" distR="114300" simplePos="0" relativeHeight="251659264" behindDoc="0" locked="0" layoutInCell="1" allowOverlap="1" wp14:anchorId="615378CF" wp14:editId="5A4B8F26">
          <wp:simplePos x="0" y="0"/>
          <wp:positionH relativeFrom="page">
            <wp:align>right</wp:align>
          </wp:positionH>
          <wp:positionV relativeFrom="paragraph">
            <wp:posOffset>-429260</wp:posOffset>
          </wp:positionV>
          <wp:extent cx="7543800" cy="2201545"/>
          <wp:effectExtent l="0" t="0" r="0" b="8255"/>
          <wp:wrapNone/>
          <wp:docPr id="1" name="Picture 1" descr="5650_Courts_Drug and Alcohol Court FACT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650_Courts_Drug and Alcohol Court FACT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015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F10E2"/>
    <w:multiLevelType w:val="hybridMultilevel"/>
    <w:tmpl w:val="C60C743E"/>
    <w:lvl w:ilvl="0" w:tplc="977E285C">
      <w:numFmt w:val="bullet"/>
      <w:lvlText w:val="-"/>
      <w:lvlJc w:val="left"/>
      <w:pPr>
        <w:ind w:left="720" w:hanging="360"/>
      </w:pPr>
      <w:rPr>
        <w:rFonts w:ascii="Times New Roman" w:eastAsiaTheme="minorHAnsi" w:hAnsi="Times New Roman"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7A5B33"/>
    <w:multiLevelType w:val="hybridMultilevel"/>
    <w:tmpl w:val="C5EA22E6"/>
    <w:lvl w:ilvl="0" w:tplc="BFB2AB1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F46CA26">
      <w:numFmt w:val="bullet"/>
      <w:lvlText w:val="•"/>
      <w:lvlJc w:val="left"/>
      <w:pPr>
        <w:ind w:left="2520" w:hanging="720"/>
      </w:pPr>
      <w:rPr>
        <w:rFonts w:ascii="Calibri Light" w:eastAsiaTheme="majorEastAsia" w:hAnsi="Calibri Light" w:cstheme="maj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DE7E2C"/>
    <w:multiLevelType w:val="hybridMultilevel"/>
    <w:tmpl w:val="516AC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C541FC"/>
    <w:multiLevelType w:val="hybridMultilevel"/>
    <w:tmpl w:val="5EEA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A7177"/>
    <w:multiLevelType w:val="hybridMultilevel"/>
    <w:tmpl w:val="9662A534"/>
    <w:lvl w:ilvl="0" w:tplc="BFB2AB1C">
      <w:start w:val="1"/>
      <w:numFmt w:val="bullet"/>
      <w:lvlText w:val=""/>
      <w:lvlJc w:val="left"/>
      <w:pPr>
        <w:ind w:left="720" w:hanging="360"/>
      </w:pPr>
      <w:rPr>
        <w:rFonts w:ascii="Symbol" w:hAnsi="Symbol" w:hint="default"/>
      </w:rPr>
    </w:lvl>
    <w:lvl w:ilvl="1" w:tplc="BFB2AB1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267D80"/>
    <w:multiLevelType w:val="hybridMultilevel"/>
    <w:tmpl w:val="BF8E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F71F8A"/>
    <w:multiLevelType w:val="hybridMultilevel"/>
    <w:tmpl w:val="33640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887C98"/>
    <w:multiLevelType w:val="hybridMultilevel"/>
    <w:tmpl w:val="6F26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6659A9"/>
    <w:multiLevelType w:val="hybridMultilevel"/>
    <w:tmpl w:val="40824068"/>
    <w:lvl w:ilvl="0" w:tplc="BFB2AB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E31AEF"/>
    <w:multiLevelType w:val="hybridMultilevel"/>
    <w:tmpl w:val="0F2082C6"/>
    <w:lvl w:ilvl="0" w:tplc="0C090001">
      <w:start w:val="1"/>
      <w:numFmt w:val="bullet"/>
      <w:lvlText w:val=""/>
      <w:lvlJc w:val="left"/>
      <w:pPr>
        <w:ind w:left="720" w:hanging="360"/>
      </w:pPr>
      <w:rPr>
        <w:rFonts w:ascii="Symbol" w:hAnsi="Symbol" w:hint="default"/>
      </w:rPr>
    </w:lvl>
    <w:lvl w:ilvl="1" w:tplc="BFB2AB1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BA12BB"/>
    <w:multiLevelType w:val="hybridMultilevel"/>
    <w:tmpl w:val="8C72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F14790"/>
    <w:multiLevelType w:val="hybridMultilevel"/>
    <w:tmpl w:val="3064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C01C28"/>
    <w:multiLevelType w:val="hybridMultilevel"/>
    <w:tmpl w:val="92F64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E85221"/>
    <w:multiLevelType w:val="hybridMultilevel"/>
    <w:tmpl w:val="0DB40C90"/>
    <w:lvl w:ilvl="0" w:tplc="0C090001">
      <w:start w:val="1"/>
      <w:numFmt w:val="bullet"/>
      <w:lvlText w:val=""/>
      <w:lvlJc w:val="left"/>
      <w:pPr>
        <w:ind w:left="720" w:hanging="360"/>
      </w:pPr>
      <w:rPr>
        <w:rFonts w:ascii="Symbol" w:hAnsi="Symbol" w:hint="default"/>
      </w:rPr>
    </w:lvl>
    <w:lvl w:ilvl="1" w:tplc="977E285C">
      <w:numFmt w:val="bullet"/>
      <w:lvlText w:val="-"/>
      <w:lvlJc w:val="left"/>
      <w:pPr>
        <w:ind w:left="1440" w:hanging="360"/>
      </w:pPr>
      <w:rPr>
        <w:rFonts w:ascii="Times New Roman" w:eastAsiaTheme="minorHAnsi" w:hAnsi="Times New Roman" w:cs="Times New Roman" w:hint="default"/>
        <w:i/>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783A61"/>
    <w:multiLevelType w:val="hybridMultilevel"/>
    <w:tmpl w:val="955EE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F3C6DAF"/>
    <w:multiLevelType w:val="hybridMultilevel"/>
    <w:tmpl w:val="AB789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14"/>
  </w:num>
  <w:num w:numId="5">
    <w:abstractNumId w:val="2"/>
  </w:num>
  <w:num w:numId="6">
    <w:abstractNumId w:val="1"/>
  </w:num>
  <w:num w:numId="7">
    <w:abstractNumId w:val="4"/>
  </w:num>
  <w:num w:numId="8">
    <w:abstractNumId w:val="8"/>
  </w:num>
  <w:num w:numId="9">
    <w:abstractNumId w:val="11"/>
  </w:num>
  <w:num w:numId="10">
    <w:abstractNumId w:val="0"/>
  </w:num>
  <w:num w:numId="11">
    <w:abstractNumId w:val="3"/>
  </w:num>
  <w:num w:numId="12">
    <w:abstractNumId w:val="6"/>
  </w:num>
  <w:num w:numId="13">
    <w:abstractNumId w:val="9"/>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96"/>
    <w:rsid w:val="00005702"/>
    <w:rsid w:val="00021F26"/>
    <w:rsid w:val="000A0DED"/>
    <w:rsid w:val="000C3F3E"/>
    <w:rsid w:val="00141E71"/>
    <w:rsid w:val="001A1A6A"/>
    <w:rsid w:val="001A7C37"/>
    <w:rsid w:val="001B7C4E"/>
    <w:rsid w:val="001C66BD"/>
    <w:rsid w:val="001E4663"/>
    <w:rsid w:val="0021162E"/>
    <w:rsid w:val="002518E4"/>
    <w:rsid w:val="002732B6"/>
    <w:rsid w:val="00277ED2"/>
    <w:rsid w:val="002A5B1D"/>
    <w:rsid w:val="002B54FA"/>
    <w:rsid w:val="002D34B3"/>
    <w:rsid w:val="002F3E25"/>
    <w:rsid w:val="0032542B"/>
    <w:rsid w:val="00335705"/>
    <w:rsid w:val="00341D83"/>
    <w:rsid w:val="00363741"/>
    <w:rsid w:val="003814E5"/>
    <w:rsid w:val="00395C1E"/>
    <w:rsid w:val="003A1184"/>
    <w:rsid w:val="003B4E5E"/>
    <w:rsid w:val="0040730E"/>
    <w:rsid w:val="0041282F"/>
    <w:rsid w:val="004211B4"/>
    <w:rsid w:val="00437828"/>
    <w:rsid w:val="00462F43"/>
    <w:rsid w:val="004654CD"/>
    <w:rsid w:val="00492396"/>
    <w:rsid w:val="00494558"/>
    <w:rsid w:val="004D59DB"/>
    <w:rsid w:val="00502C00"/>
    <w:rsid w:val="0059091C"/>
    <w:rsid w:val="005B089D"/>
    <w:rsid w:val="005B24E4"/>
    <w:rsid w:val="005C453E"/>
    <w:rsid w:val="005D2241"/>
    <w:rsid w:val="005E45F0"/>
    <w:rsid w:val="005E4A98"/>
    <w:rsid w:val="005E646B"/>
    <w:rsid w:val="005F64D7"/>
    <w:rsid w:val="00627F0E"/>
    <w:rsid w:val="00637AC1"/>
    <w:rsid w:val="006D6778"/>
    <w:rsid w:val="006E2653"/>
    <w:rsid w:val="006E2A9E"/>
    <w:rsid w:val="006E42AA"/>
    <w:rsid w:val="006E4FB5"/>
    <w:rsid w:val="00701209"/>
    <w:rsid w:val="00726DC4"/>
    <w:rsid w:val="007311AB"/>
    <w:rsid w:val="00766523"/>
    <w:rsid w:val="00787C3C"/>
    <w:rsid w:val="00796EC9"/>
    <w:rsid w:val="0089766A"/>
    <w:rsid w:val="008B0977"/>
    <w:rsid w:val="00903CA0"/>
    <w:rsid w:val="00945157"/>
    <w:rsid w:val="00946A44"/>
    <w:rsid w:val="0095589C"/>
    <w:rsid w:val="009D7456"/>
    <w:rsid w:val="009E47EF"/>
    <w:rsid w:val="009F157F"/>
    <w:rsid w:val="00A12F9F"/>
    <w:rsid w:val="00A21DDE"/>
    <w:rsid w:val="00A24FDA"/>
    <w:rsid w:val="00A4120A"/>
    <w:rsid w:val="00A6401D"/>
    <w:rsid w:val="00A66AE6"/>
    <w:rsid w:val="00A66F72"/>
    <w:rsid w:val="00A72C8A"/>
    <w:rsid w:val="00A90900"/>
    <w:rsid w:val="00A9348C"/>
    <w:rsid w:val="00AA2C92"/>
    <w:rsid w:val="00AD3008"/>
    <w:rsid w:val="00AD5EC9"/>
    <w:rsid w:val="00AE5FD0"/>
    <w:rsid w:val="00AF3711"/>
    <w:rsid w:val="00AF52AF"/>
    <w:rsid w:val="00B17E15"/>
    <w:rsid w:val="00B23241"/>
    <w:rsid w:val="00B322F1"/>
    <w:rsid w:val="00B36AF0"/>
    <w:rsid w:val="00B803CE"/>
    <w:rsid w:val="00BA5BE5"/>
    <w:rsid w:val="00BB4C50"/>
    <w:rsid w:val="00C4747D"/>
    <w:rsid w:val="00C80952"/>
    <w:rsid w:val="00C93E56"/>
    <w:rsid w:val="00C97D1C"/>
    <w:rsid w:val="00C97FFC"/>
    <w:rsid w:val="00CA6B98"/>
    <w:rsid w:val="00CB672C"/>
    <w:rsid w:val="00CC21EF"/>
    <w:rsid w:val="00CF6266"/>
    <w:rsid w:val="00D17B72"/>
    <w:rsid w:val="00D45CCD"/>
    <w:rsid w:val="00D622C5"/>
    <w:rsid w:val="00D80738"/>
    <w:rsid w:val="00D81371"/>
    <w:rsid w:val="00D93C10"/>
    <w:rsid w:val="00DC710C"/>
    <w:rsid w:val="00DF3DE2"/>
    <w:rsid w:val="00E23BFF"/>
    <w:rsid w:val="00E36B4B"/>
    <w:rsid w:val="00E63546"/>
    <w:rsid w:val="00E7120D"/>
    <w:rsid w:val="00E75F10"/>
    <w:rsid w:val="00EA0219"/>
    <w:rsid w:val="00EC0002"/>
    <w:rsid w:val="00F452B1"/>
    <w:rsid w:val="00F46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EC3D"/>
  <w15:chartTrackingRefBased/>
  <w15:docId w15:val="{1C928E2F-E00A-4626-A134-C9F290AE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3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9239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 Grid4"/>
    <w:basedOn w:val="TableNormal"/>
    <w:next w:val="TableGrid"/>
    <w:uiPriority w:val="39"/>
    <w:rsid w:val="0049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396"/>
    <w:pPr>
      <w:ind w:left="720"/>
      <w:contextualSpacing/>
    </w:pPr>
  </w:style>
  <w:style w:type="paragraph" w:styleId="Header">
    <w:name w:val="header"/>
    <w:basedOn w:val="Normal"/>
    <w:link w:val="HeaderChar"/>
    <w:uiPriority w:val="99"/>
    <w:unhideWhenUsed/>
    <w:rsid w:val="00AA2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92"/>
  </w:style>
  <w:style w:type="paragraph" w:styleId="Footer">
    <w:name w:val="footer"/>
    <w:basedOn w:val="Normal"/>
    <w:link w:val="FooterChar"/>
    <w:uiPriority w:val="99"/>
    <w:unhideWhenUsed/>
    <w:rsid w:val="00AA2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92"/>
  </w:style>
  <w:style w:type="paragraph" w:styleId="BalloonText">
    <w:name w:val="Balloon Text"/>
    <w:basedOn w:val="Normal"/>
    <w:link w:val="BalloonTextChar"/>
    <w:uiPriority w:val="99"/>
    <w:semiHidden/>
    <w:unhideWhenUsed/>
    <w:rsid w:val="00A1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9F"/>
    <w:rPr>
      <w:rFonts w:ascii="Segoe UI" w:hAnsi="Segoe UI" w:cs="Segoe UI"/>
      <w:sz w:val="18"/>
      <w:szCs w:val="18"/>
    </w:rPr>
  </w:style>
  <w:style w:type="character" w:styleId="Hyperlink">
    <w:name w:val="Hyperlink"/>
    <w:basedOn w:val="DefaultParagraphFont"/>
    <w:uiPriority w:val="99"/>
    <w:semiHidden/>
    <w:unhideWhenUsed/>
    <w:rsid w:val="00AE5FD0"/>
    <w:rPr>
      <w:color w:val="0563C1"/>
      <w:u w:val="single"/>
    </w:rPr>
  </w:style>
  <w:style w:type="character" w:styleId="CommentReference">
    <w:name w:val="annotation reference"/>
    <w:basedOn w:val="DefaultParagraphFont"/>
    <w:uiPriority w:val="99"/>
    <w:semiHidden/>
    <w:unhideWhenUsed/>
    <w:rsid w:val="001A1A6A"/>
    <w:rPr>
      <w:sz w:val="16"/>
      <w:szCs w:val="16"/>
    </w:rPr>
  </w:style>
  <w:style w:type="paragraph" w:styleId="CommentText">
    <w:name w:val="annotation text"/>
    <w:basedOn w:val="Normal"/>
    <w:link w:val="CommentTextChar"/>
    <w:uiPriority w:val="99"/>
    <w:semiHidden/>
    <w:unhideWhenUsed/>
    <w:rsid w:val="001A1A6A"/>
    <w:pPr>
      <w:spacing w:line="240" w:lineRule="auto"/>
    </w:pPr>
    <w:rPr>
      <w:sz w:val="20"/>
      <w:szCs w:val="20"/>
    </w:rPr>
  </w:style>
  <w:style w:type="character" w:customStyle="1" w:styleId="CommentTextChar">
    <w:name w:val="Comment Text Char"/>
    <w:basedOn w:val="DefaultParagraphFont"/>
    <w:link w:val="CommentText"/>
    <w:uiPriority w:val="99"/>
    <w:semiHidden/>
    <w:rsid w:val="001A1A6A"/>
    <w:rPr>
      <w:sz w:val="20"/>
      <w:szCs w:val="20"/>
    </w:rPr>
  </w:style>
  <w:style w:type="paragraph" w:styleId="CommentSubject">
    <w:name w:val="annotation subject"/>
    <w:basedOn w:val="CommentText"/>
    <w:next w:val="CommentText"/>
    <w:link w:val="CommentSubjectChar"/>
    <w:uiPriority w:val="99"/>
    <w:semiHidden/>
    <w:unhideWhenUsed/>
    <w:rsid w:val="001A1A6A"/>
    <w:rPr>
      <w:b/>
      <w:bCs/>
    </w:rPr>
  </w:style>
  <w:style w:type="character" w:customStyle="1" w:styleId="CommentSubjectChar">
    <w:name w:val="Comment Subject Char"/>
    <w:basedOn w:val="CommentTextChar"/>
    <w:link w:val="CommentSubject"/>
    <w:uiPriority w:val="99"/>
    <w:semiHidden/>
    <w:rsid w:val="001A1A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7672">
      <w:bodyDiv w:val="1"/>
      <w:marLeft w:val="0"/>
      <w:marRight w:val="0"/>
      <w:marTop w:val="0"/>
      <w:marBottom w:val="0"/>
      <w:divBdr>
        <w:top w:val="none" w:sz="0" w:space="0" w:color="auto"/>
        <w:left w:val="none" w:sz="0" w:space="0" w:color="auto"/>
        <w:bottom w:val="none" w:sz="0" w:space="0" w:color="auto"/>
        <w:right w:val="none" w:sz="0" w:space="0" w:color="auto"/>
      </w:divBdr>
    </w:div>
    <w:div w:id="13539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gandAlcoholCourt@justice.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312D-CBE3-4988-9631-176B7AA1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Linnan</dc:creator>
  <cp:keywords/>
  <dc:description/>
  <cp:lastModifiedBy>William Thirkill</cp:lastModifiedBy>
  <cp:revision>3</cp:revision>
  <cp:lastPrinted>2018-03-19T22:30:00Z</cp:lastPrinted>
  <dcterms:created xsi:type="dcterms:W3CDTF">2021-05-19T23:18:00Z</dcterms:created>
  <dcterms:modified xsi:type="dcterms:W3CDTF">2021-05-19T23:21:00Z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-1931928383</vt:i4>
  </property>
  <property fmtid="{D5CDD505-2E9C-101B-9397-08002B2CF9AE}" pid="3" name="_NewReviewCycle">
    <vt:lpwstr/>
  </property>
  <property fmtid="{D5CDD505-2E9C-101B-9397-08002B2CF9AE}" pid="4" name="_EmailSubject">
    <vt:lpwstr>Drug and Alcohol Court PD and Form 1</vt:lpwstr>
  </property>
  <property fmtid="{D5CDD505-2E9C-101B-9397-08002B2CF9AE}" pid="5" name="_AuthorEmail">
    <vt:lpwstr>Maryanne.May@justice.qld.gov.au</vt:lpwstr>
  </property>
  <property fmtid="{D5CDD505-2E9C-101B-9397-08002B2CF9AE}" pid="6" name="_AuthorEmailDisplayName">
    <vt:lpwstr>Maryanne May</vt:lpwstr>
  </property>
  <property fmtid="{D5CDD505-2E9C-101B-9397-08002B2CF9AE}" pid="7" name="_ReviewingToolsShownOnce">
    <vt:lpwstr/>
  </property>
</Properties>
</file>